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DB" w:rsidRDefault="007067DB" w:rsidP="004B3619">
      <w:pPr>
        <w:rPr>
          <w:rFonts w:ascii="Arial" w:hAnsi="Arial" w:cs="Arial"/>
          <w:b/>
          <w:sz w:val="36"/>
          <w:szCs w:val="36"/>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sidR="00A4037C">
        <w:rPr>
          <w:rFonts w:ascii="Arial" w:hAnsi="Arial" w:cs="Arial"/>
          <w:b/>
          <w:sz w:val="32"/>
        </w:rPr>
        <w:t xml:space="preserve">MAMENTO PÚBLICO Nº </w:t>
      </w:r>
      <w:r w:rsidR="00C760CC">
        <w:rPr>
          <w:rFonts w:ascii="Arial" w:hAnsi="Arial" w:cs="Arial"/>
          <w:b/>
          <w:sz w:val="32"/>
        </w:rPr>
        <w:t>005</w:t>
      </w:r>
      <w:r w:rsidR="004973B6">
        <w:rPr>
          <w:rFonts w:ascii="Arial" w:hAnsi="Arial" w:cs="Arial"/>
          <w:b/>
          <w:sz w:val="32"/>
        </w:rPr>
        <w:t>/2021</w:t>
      </w: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A4037C" w:rsidRDefault="00A4037C" w:rsidP="007067DB">
      <w:pPr>
        <w:pStyle w:val="Recuodecorpodetexto3"/>
        <w:spacing w:before="120"/>
        <w:ind w:left="0"/>
        <w:jc w:val="center"/>
        <w:rPr>
          <w:rFonts w:ascii="Arial" w:hAnsi="Arial" w:cs="Arial"/>
          <w:b/>
          <w:sz w:val="32"/>
          <w:szCs w:val="36"/>
        </w:rPr>
      </w:pPr>
    </w:p>
    <w:p w:rsidR="007067DB" w:rsidRPr="00DC4B5D" w:rsidRDefault="00A4037C" w:rsidP="007067DB">
      <w:pPr>
        <w:pStyle w:val="Recuodecorpodetexto3"/>
        <w:spacing w:before="120"/>
        <w:ind w:left="0"/>
        <w:jc w:val="center"/>
        <w:rPr>
          <w:rFonts w:ascii="Arial" w:hAnsi="Arial" w:cs="Arial"/>
          <w:b/>
          <w:sz w:val="32"/>
          <w:szCs w:val="36"/>
        </w:rPr>
      </w:pPr>
      <w:r>
        <w:rPr>
          <w:rFonts w:ascii="Arial" w:hAnsi="Arial" w:cs="Arial"/>
          <w:b/>
          <w:sz w:val="32"/>
          <w:szCs w:val="36"/>
        </w:rPr>
        <w:t>ACORDO DE COOPERAÇÃO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7067DB" w:rsidRPr="00B50A61" w:rsidRDefault="007067DB" w:rsidP="007067DB">
      <w:pPr>
        <w:widowControl w:val="0"/>
        <w:spacing w:before="120" w:after="120"/>
        <w:jc w:val="center"/>
        <w:rPr>
          <w:rFonts w:ascii="Arial" w:hAnsi="Arial" w:cs="Arial"/>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57781B" w:rsidRDefault="0057781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lastRenderedPageBreak/>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sidR="00442E3B">
        <w:rPr>
          <w:rFonts w:ascii="Arial" w:hAnsi="Arial" w:cs="Arial"/>
          <w:b/>
          <w:sz w:val="32"/>
        </w:rPr>
        <w:t>05</w:t>
      </w:r>
      <w:r w:rsidRPr="004C1F4C">
        <w:rPr>
          <w:rFonts w:ascii="Arial" w:hAnsi="Arial" w:cs="Arial"/>
          <w:b/>
          <w:sz w:val="32"/>
        </w:rPr>
        <w:t>/20</w:t>
      </w:r>
      <w:r w:rsidR="00490505">
        <w:rPr>
          <w:rFonts w:ascii="Arial" w:hAnsi="Arial" w:cs="Arial"/>
          <w:b/>
          <w:sz w:val="32"/>
        </w:rPr>
        <w:t>2</w:t>
      </w:r>
      <w:r w:rsidRPr="004C1F4C">
        <w:rPr>
          <w:rFonts w:ascii="Arial" w:hAnsi="Arial" w:cs="Arial"/>
          <w:b/>
          <w:sz w:val="32"/>
        </w:rPr>
        <w:t>1</w:t>
      </w:r>
    </w:p>
    <w:p w:rsidR="007067DB" w:rsidRDefault="007067DB" w:rsidP="007067DB">
      <w:pPr>
        <w:widowControl w:val="0"/>
        <w:autoSpaceDE w:val="0"/>
        <w:spacing w:before="120" w:after="600"/>
        <w:ind w:left="3540"/>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w:t>
      </w:r>
      <w:r w:rsidR="00A4037C">
        <w:rPr>
          <w:rFonts w:ascii="Arial" w:hAnsi="Arial" w:cs="Arial"/>
          <w:sz w:val="28"/>
        </w:rPr>
        <w:t>ACORDO DE COOPERAÇÃO</w:t>
      </w:r>
      <w:r>
        <w:rPr>
          <w:rFonts w:ascii="Arial" w:hAnsi="Arial" w:cs="Arial"/>
          <w:sz w:val="28"/>
        </w:rPr>
        <w:t xml:space="preserve">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ab/>
        <w:t xml:space="preserve">A finalidade do presente Chamamento Público é a seleção de propostas para a celebração de parceria com o Município de Cariacica, por intermédio da Secretaria Municipal de Esporte e Lazer, por meio da formalização de </w:t>
      </w:r>
      <w:r w:rsidR="00A4037C">
        <w:rPr>
          <w:rFonts w:ascii="Arial" w:hAnsi="Arial" w:cs="Arial"/>
          <w:sz w:val="22"/>
          <w:szCs w:val="22"/>
        </w:rPr>
        <w:t>Acordo de Cooperação</w:t>
      </w:r>
      <w:r w:rsidRPr="00DB5D89">
        <w:rPr>
          <w:rFonts w:ascii="Arial" w:hAnsi="Arial" w:cs="Arial"/>
          <w:sz w:val="22"/>
          <w:szCs w:val="22"/>
        </w:rPr>
        <w:t>,para a consecução de finalidade de interesse público e recíproco</w:t>
      </w:r>
      <w:r w:rsidR="00A4037C">
        <w:rPr>
          <w:rFonts w:ascii="Arial" w:hAnsi="Arial"/>
          <w:sz w:val="22"/>
        </w:rPr>
        <w:t xml:space="preserve">relacionado a </w:t>
      </w:r>
      <w:r w:rsidR="00A4037C" w:rsidRPr="00A4037C">
        <w:rPr>
          <w:rFonts w:ascii="Arial" w:hAnsi="Arial"/>
          <w:b/>
          <w:sz w:val="22"/>
        </w:rPr>
        <w:t>atividadesde iniciação esportiva e de lazer</w:t>
      </w:r>
      <w:r w:rsidRPr="00DB5D89">
        <w:rPr>
          <w:rFonts w:ascii="Arial" w:hAnsi="Arial" w:cs="Arial"/>
          <w:sz w:val="22"/>
          <w:szCs w:val="22"/>
        </w:rPr>
        <w:t xml:space="preserve"> às organizações da sociedade civil (OSC), Associações e, Federações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w:t>
      </w:r>
      <w:r w:rsidR="00A4037C">
        <w:rPr>
          <w:rFonts w:ascii="Arial" w:hAnsi="Arial" w:cs="Arial"/>
          <w:sz w:val="22"/>
          <w:szCs w:val="22"/>
        </w:rPr>
        <w:t>Acordo de Cooperação</w:t>
      </w:r>
      <w:r w:rsidRPr="00DB5D89">
        <w:rPr>
          <w:rFonts w:ascii="Arial" w:hAnsi="Arial" w:cs="Arial"/>
          <w:sz w:val="22"/>
          <w:szCs w:val="22"/>
        </w:rPr>
        <w:t>.</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Lazer </w:t>
      </w:r>
      <w:r w:rsidR="0012667E">
        <w:rPr>
          <w:sz w:val="22"/>
          <w:szCs w:val="22"/>
        </w:rPr>
        <w:t>–Estação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DD33E4" w:rsidRDefault="008A6A92" w:rsidP="007067DB">
      <w:pPr>
        <w:pStyle w:val="Default0"/>
        <w:spacing w:before="120" w:after="120"/>
        <w:jc w:val="both"/>
        <w:rPr>
          <w:b/>
          <w:sz w:val="22"/>
          <w:szCs w:val="22"/>
        </w:rPr>
      </w:pPr>
      <w:r w:rsidRPr="00DD33E4">
        <w:rPr>
          <w:b/>
          <w:sz w:val="22"/>
          <w:szCs w:val="22"/>
        </w:rPr>
        <w:t>Obs.: As informações a serem transmitidas visando sanar eventuais dúvidas serão restritamente relacionadas ao edital</w:t>
      </w:r>
      <w:r w:rsidR="00DD33E4" w:rsidRPr="00DD33E4">
        <w:rPr>
          <w:b/>
          <w:sz w:val="22"/>
          <w:szCs w:val="22"/>
        </w:rPr>
        <w:t xml:space="preserve"> (possíveis esclarecimentos)</w:t>
      </w:r>
      <w:r w:rsidRPr="00DD33E4">
        <w:rPr>
          <w:b/>
          <w:sz w:val="22"/>
          <w:szCs w:val="22"/>
        </w:rPr>
        <w:t>, sendo vedado qualquer auxílio em elaboração de documentações e ou análise prévia/conferência de os mesmos que são</w:t>
      </w:r>
      <w:r w:rsidR="00DD33E4" w:rsidRPr="00DD33E4">
        <w:rPr>
          <w:b/>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w:t>
      </w:r>
      <w:r w:rsidR="00731B2E">
        <w:rPr>
          <w:rFonts w:ascii="Arial" w:hAnsi="Arial" w:cs="Arial"/>
          <w:b/>
          <w:sz w:val="22"/>
          <w:szCs w:val="22"/>
        </w:rPr>
        <w:t>ACORDO DE COOPERAÇÃO</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r w:rsidRPr="00DB5D89">
        <w:rPr>
          <w:rFonts w:ascii="Arial" w:hAnsi="Arial" w:cs="Arial"/>
          <w:b/>
          <w:bCs/>
          <w:sz w:val="22"/>
          <w:szCs w:val="22"/>
        </w:rPr>
        <w:t>2.1.</w:t>
      </w:r>
      <w:r w:rsidRPr="00DB5D89">
        <w:rPr>
          <w:rFonts w:ascii="Arial" w:hAnsi="Arial" w:cs="Arial"/>
          <w:bCs/>
          <w:sz w:val="22"/>
          <w:szCs w:val="22"/>
        </w:rPr>
        <w:t xml:space="preserve"> Constitui-se objeto do presente Edital a seleção de propostas</w:t>
      </w:r>
      <w:r w:rsidR="00A4037C">
        <w:rPr>
          <w:rFonts w:ascii="Arial" w:hAnsi="Arial"/>
          <w:sz w:val="22"/>
        </w:rPr>
        <w:t xml:space="preserve">para estabelecer </w:t>
      </w:r>
      <w:r w:rsidR="00A4037C">
        <w:rPr>
          <w:rFonts w:ascii="Arial" w:hAnsi="Arial"/>
          <w:sz w:val="22"/>
        </w:rPr>
        <w:lastRenderedPageBreak/>
        <w:t>cooperação comentidades privadas sem fins lucrativos que se dediquem a atividades eprojetosdeinteressepúblico, cujafinalidadeédesenvolveratividadessistemáticasecontínuasdeiniciação esportivae de lazer com crianças e adolescentes</w:t>
      </w:r>
      <w:r w:rsidR="00F270C3">
        <w:rPr>
          <w:rFonts w:ascii="Arial" w:hAnsi="Arial"/>
          <w:sz w:val="22"/>
        </w:rPr>
        <w:t xml:space="preserve"> (desenvolvimento das escolinhas esportivas)</w:t>
      </w:r>
      <w:r w:rsidR="00A4037C">
        <w:rPr>
          <w:rFonts w:ascii="Arial" w:hAnsi="Arial"/>
          <w:sz w:val="22"/>
        </w:rPr>
        <w:t xml:space="preserve">, </w:t>
      </w:r>
      <w:r w:rsidR="00A4037C">
        <w:rPr>
          <w:rFonts w:ascii="Arial" w:hAnsi="Arial"/>
        </w:rPr>
        <w:t>viabilizando-se a parceria</w:t>
      </w:r>
      <w:r w:rsidR="00A4037C" w:rsidRPr="00A4037C">
        <w:rPr>
          <w:rFonts w:ascii="Arial" w:hAnsi="Arial"/>
          <w:b/>
        </w:rPr>
        <w:t>pela doação de material esportivo de consumo</w:t>
      </w:r>
      <w:r w:rsidR="00A4037C">
        <w:rPr>
          <w:rFonts w:ascii="Arial" w:hAnsi="Arial"/>
        </w:rPr>
        <w:t>, pertinente a atividade esportiva descrita no planode trabalho da entidade e de acordo com a disponibilidade de materiais da Secretaria MunicipaldoEsporte</w:t>
      </w:r>
      <w:r w:rsidR="00EC1EB4">
        <w:rPr>
          <w:rFonts w:ascii="Arial" w:hAnsi="Arial"/>
        </w:rPr>
        <w:t xml:space="preserve">Lazer (SEMESP) </w:t>
      </w:r>
      <w:r w:rsidR="00EC1EB4">
        <w:rPr>
          <w:rFonts w:ascii="Arial" w:eastAsiaTheme="minorHAnsi" w:hAnsi="Arial" w:cs="Arial"/>
          <w:sz w:val="22"/>
          <w:szCs w:val="22"/>
          <w:lang w:eastAsia="en-US"/>
        </w:rPr>
        <w:t xml:space="preserve">acordo com o Anexo </w:t>
      </w:r>
      <w:r w:rsidR="00442E3B">
        <w:rPr>
          <w:rFonts w:ascii="Arial" w:eastAsiaTheme="minorHAnsi" w:hAnsi="Arial" w:cs="Arial"/>
          <w:sz w:val="22"/>
          <w:szCs w:val="22"/>
          <w:lang w:eastAsia="en-US"/>
        </w:rPr>
        <w:t>IX</w:t>
      </w:r>
      <w:r w:rsidR="00EC1EB4">
        <w:rPr>
          <w:rFonts w:ascii="Arial" w:eastAsiaTheme="minorHAnsi" w:hAnsi="Arial" w:cs="Arial"/>
          <w:sz w:val="22"/>
          <w:szCs w:val="22"/>
          <w:lang w:eastAsia="en-US"/>
        </w:rPr>
        <w:t>.</w:t>
      </w: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7067DB" w:rsidRPr="00DB5D89"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xml:space="preserve"> - Promover</w:t>
      </w:r>
      <w:r w:rsidR="00C31D3A">
        <w:rPr>
          <w:rFonts w:ascii="Arial" w:eastAsiaTheme="minorHAnsi" w:hAnsi="Arial" w:cs="Arial"/>
          <w:sz w:val="22"/>
          <w:szCs w:val="22"/>
          <w:lang w:eastAsia="en-US"/>
        </w:rPr>
        <w:t xml:space="preserve">, fomentar e </w:t>
      </w:r>
      <w:r w:rsidR="003B3CA3" w:rsidRPr="00DB5D89">
        <w:rPr>
          <w:rFonts w:ascii="Arial" w:eastAsiaTheme="minorHAnsi" w:hAnsi="Arial" w:cs="Arial"/>
          <w:sz w:val="22"/>
          <w:szCs w:val="22"/>
          <w:lang w:eastAsia="en-US"/>
        </w:rPr>
        <w:t xml:space="preserve">desenvolver </w:t>
      </w:r>
      <w:r w:rsidR="00A4037C">
        <w:rPr>
          <w:rFonts w:ascii="Arial" w:eastAsiaTheme="minorHAnsi" w:hAnsi="Arial" w:cs="Arial"/>
          <w:sz w:val="22"/>
          <w:szCs w:val="22"/>
          <w:lang w:eastAsia="en-US"/>
        </w:rPr>
        <w:t>por meio de doação de material esportivo</w:t>
      </w:r>
      <w:r w:rsidR="00C31D3A">
        <w:rPr>
          <w:rFonts w:ascii="Arial" w:eastAsiaTheme="minorHAnsi" w:hAnsi="Arial" w:cs="Arial"/>
          <w:sz w:val="22"/>
          <w:szCs w:val="22"/>
          <w:lang w:eastAsia="en-US"/>
        </w:rPr>
        <w:t xml:space="preserve"> as escolinhas de esporte e lazer</w:t>
      </w:r>
      <w:r w:rsidR="00A4037C">
        <w:rPr>
          <w:rFonts w:ascii="Arial" w:eastAsiaTheme="minorHAnsi" w:hAnsi="Arial" w:cs="Arial"/>
          <w:sz w:val="22"/>
          <w:szCs w:val="22"/>
          <w:lang w:eastAsia="en-US"/>
        </w:rPr>
        <w:t xml:space="preserve"> n</w:t>
      </w:r>
      <w:r w:rsidR="003654D2">
        <w:rPr>
          <w:rFonts w:ascii="Arial" w:eastAsiaTheme="minorHAnsi" w:hAnsi="Arial" w:cs="Arial"/>
          <w:sz w:val="22"/>
          <w:szCs w:val="22"/>
          <w:lang w:eastAsia="en-US"/>
        </w:rPr>
        <w:t>a cidade de Cariacica</w:t>
      </w:r>
      <w:r w:rsidR="00EC1EB4">
        <w:rPr>
          <w:rFonts w:ascii="Arial" w:eastAsiaTheme="minorHAnsi" w:hAnsi="Arial" w:cs="Arial"/>
          <w:sz w:val="22"/>
          <w:szCs w:val="22"/>
          <w:lang w:eastAsia="en-US"/>
        </w:rPr>
        <w:t>.</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incremento àeducação de valores</w:t>
      </w:r>
      <w:r w:rsidR="00A4037C">
        <w:rPr>
          <w:rFonts w:ascii="Arial" w:eastAsiaTheme="minorHAnsi" w:hAnsi="Arial" w:cs="Arial"/>
          <w:sz w:val="22"/>
          <w:szCs w:val="22"/>
          <w:lang w:eastAsia="en-US"/>
        </w:rPr>
        <w:t xml:space="preserve"> por meio do esporte e lazer</w:t>
      </w:r>
      <w:r w:rsidRPr="00BF09A7">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Pr>
          <w:rFonts w:ascii="Arial" w:eastAsiaTheme="minorHAnsi" w:hAnsi="Arial" w:cs="Arial"/>
          <w:sz w:val="22"/>
          <w:szCs w:val="22"/>
          <w:lang w:eastAsia="en-US"/>
        </w:rPr>
        <w:t xml:space="preserve">à participação de grande parcela da nossa população ao </w:t>
      </w:r>
      <w:r w:rsidR="00A4037C">
        <w:rPr>
          <w:rFonts w:ascii="Arial" w:eastAsiaTheme="minorHAnsi" w:hAnsi="Arial" w:cs="Arial"/>
          <w:sz w:val="22"/>
          <w:szCs w:val="22"/>
          <w:lang w:eastAsia="en-US"/>
        </w:rPr>
        <w:t xml:space="preserve">esporte e lazer por meio de </w:t>
      </w:r>
      <w:r w:rsidR="00EC1EB4">
        <w:rPr>
          <w:rFonts w:ascii="Arial" w:eastAsiaTheme="minorHAnsi" w:hAnsi="Arial" w:cs="Arial"/>
          <w:sz w:val="22"/>
          <w:szCs w:val="22"/>
          <w:lang w:eastAsia="en-US"/>
        </w:rPr>
        <w:t>uma prática</w:t>
      </w:r>
      <w:r>
        <w:rPr>
          <w:rFonts w:ascii="Arial" w:eastAsiaTheme="minorHAnsi" w:hAnsi="Arial" w:cs="Arial"/>
          <w:sz w:val="22"/>
          <w:szCs w:val="22"/>
          <w:lang w:eastAsia="en-US"/>
        </w:rPr>
        <w:t xml:space="preserve"> desportiva;</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 OBJETO</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Default="00A4037C" w:rsidP="007067DB">
      <w:pPr>
        <w:shd w:val="clear" w:color="auto" w:fill="FFFFFF"/>
        <w:spacing w:line="200" w:lineRule="atLeast"/>
        <w:jc w:val="both"/>
        <w:rPr>
          <w:rFonts w:ascii="Arial" w:hAnsi="Arial" w:cs="Arial"/>
          <w:bCs/>
        </w:rPr>
      </w:pPr>
      <w:r>
        <w:rPr>
          <w:rFonts w:ascii="Arial" w:hAnsi="Arial" w:cs="Arial"/>
          <w:bCs/>
        </w:rPr>
        <w:t>- O material esportivo e de lazer a ser doado para entidade (OSC) por meio de um Acordo de Cooperação ficará restrito ao material disponível na SEMESP. O seu atendimento será de acordo com a decisão da comissão de análise de cada projeto social esportivo apresentado</w:t>
      </w:r>
      <w:r w:rsidR="00C31D3A">
        <w:rPr>
          <w:rFonts w:ascii="Arial" w:hAnsi="Arial" w:cs="Arial"/>
          <w:bCs/>
        </w:rPr>
        <w:t>.</w:t>
      </w:r>
    </w:p>
    <w:p w:rsidR="00A4037C" w:rsidRDefault="00A4037C" w:rsidP="007067DB">
      <w:pPr>
        <w:shd w:val="clear" w:color="auto" w:fill="FFFFFF"/>
        <w:spacing w:line="200" w:lineRule="atLeast"/>
        <w:jc w:val="both"/>
        <w:rPr>
          <w:rFonts w:ascii="Arial" w:hAnsi="Arial" w:cs="Arial"/>
          <w:bCs/>
          <w:highlight w:val="green"/>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r w:rsidRPr="00DB5D89">
        <w:rPr>
          <w:rFonts w:ascii="Arial" w:hAnsi="Arial" w:cs="Arial"/>
          <w:bCs/>
          <w:sz w:val="22"/>
          <w:szCs w:val="22"/>
        </w:rPr>
        <w:t xml:space="preserve"> – </w:t>
      </w:r>
    </w:p>
    <w:p w:rsidR="007067DB" w:rsidRPr="00DB5D89" w:rsidRDefault="007067DB" w:rsidP="007067DB">
      <w:pPr>
        <w:shd w:val="clear" w:color="auto" w:fill="FFFFFF"/>
        <w:spacing w:line="200" w:lineRule="atLeast"/>
        <w:jc w:val="both"/>
        <w:rPr>
          <w:rFonts w:ascii="Arial" w:hAnsi="Arial" w:cs="Arial"/>
          <w:bCs/>
          <w:sz w:val="22"/>
          <w:szCs w:val="22"/>
        </w:rPr>
      </w:pPr>
    </w:p>
    <w:p w:rsidR="00284660" w:rsidRDefault="00A4037C"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Com </w:t>
      </w:r>
      <w:r w:rsidR="00284660">
        <w:rPr>
          <w:rFonts w:ascii="Arial" w:hAnsi="Arial" w:cs="Arial"/>
          <w:bCs/>
          <w:sz w:val="22"/>
          <w:szCs w:val="22"/>
        </w:rPr>
        <w:t>o aumento considerado de escolinhas esportivas dentro do município de Cariacica, a Secretaria de esporte e lazer tem como principal foco o fomento do esporte e lazer na cidade. Neste sentido, nada mais justo que ajudar a estas escolinhas com material esportivo e de lazer, contribuindo assim com a qualidade dos serviços executados no âmbito esportivo.</w:t>
      </w:r>
    </w:p>
    <w:p w:rsidR="00C271B4" w:rsidRPr="00DB5D89" w:rsidRDefault="00284660" w:rsidP="00284660">
      <w:pPr>
        <w:shd w:val="clear" w:color="auto" w:fill="FFFFFF"/>
        <w:spacing w:line="200" w:lineRule="atLeast"/>
        <w:jc w:val="both"/>
        <w:rPr>
          <w:rFonts w:ascii="Arial" w:hAnsi="Arial" w:cs="Arial"/>
          <w:bCs/>
          <w:sz w:val="22"/>
          <w:szCs w:val="22"/>
        </w:rPr>
      </w:pPr>
      <w:r>
        <w:rPr>
          <w:rFonts w:ascii="Arial" w:hAnsi="Arial" w:cs="Arial"/>
          <w:bCs/>
          <w:sz w:val="22"/>
          <w:szCs w:val="22"/>
        </w:rPr>
        <w:t>Sabemos das dificuldades de aquisição de material de qualidade para desenvolver estas atividades nos bairros, neste sentido, este edital vem a contribuir com a doação de material a estes projetos dentro da Cidade.</w:t>
      </w:r>
    </w:p>
    <w:p w:rsidR="00C271B4" w:rsidRPr="00DB5D89" w:rsidRDefault="00C271B4" w:rsidP="007067DB">
      <w:pPr>
        <w:shd w:val="clear" w:color="auto" w:fill="FFFFFF"/>
        <w:spacing w:line="200" w:lineRule="atLeast"/>
        <w:jc w:val="both"/>
        <w:rPr>
          <w:rFonts w:ascii="Arial" w:hAnsi="Arial" w:cs="Arial"/>
          <w:bCs/>
          <w:sz w:val="22"/>
          <w:szCs w:val="22"/>
        </w:rPr>
      </w:pP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284660" w:rsidRDefault="007067DB" w:rsidP="00284660">
      <w:pPr>
        <w:pStyle w:val="PargrafodaLista"/>
        <w:widowControl w:val="0"/>
        <w:tabs>
          <w:tab w:val="left" w:pos="598"/>
        </w:tabs>
        <w:suppressAutoHyphens w:val="0"/>
        <w:autoSpaceDE w:val="0"/>
        <w:autoSpaceDN w:val="0"/>
        <w:spacing w:before="154"/>
        <w:ind w:left="597"/>
        <w:contextualSpacing w:val="0"/>
        <w:rPr>
          <w:b/>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w:t>
      </w:r>
      <w:r w:rsidR="00284660">
        <w:rPr>
          <w:b/>
        </w:rPr>
        <w:t>CONDIÇÕESPARAPARTICIPAÇÃO</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p>
    <w:p w:rsidR="007067DB" w:rsidRDefault="00284660" w:rsidP="00601905">
      <w:r>
        <w:t>Poderão participar deste certame todas as entidades privadas sem fins lucrativos e</w:t>
      </w:r>
      <w:r>
        <w:rPr>
          <w:spacing w:val="1"/>
        </w:rPr>
        <w:t xml:space="preserve"> OSC</w:t>
      </w:r>
      <w:r>
        <w:t>quesedediquemaatividadeseprojetosdeinteressepúblicoque ofereçam atividades esportivas e de lazer de forma gratuita a crianças e adolescentes e queapresentem toda a documentação do presente edital.</w:t>
      </w:r>
    </w:p>
    <w:p w:rsidR="00284660" w:rsidRDefault="00284660" w:rsidP="007067DB">
      <w:pPr>
        <w:suppressAutoHyphens w:val="0"/>
        <w:autoSpaceDE w:val="0"/>
        <w:autoSpaceDN w:val="0"/>
        <w:adjustRightInd w:val="0"/>
        <w:jc w:val="both"/>
        <w:rPr>
          <w:rFonts w:ascii="Arial" w:eastAsiaTheme="minorHAnsi" w:hAnsi="Arial" w:cs="Arial"/>
          <w:bCs/>
          <w:sz w:val="22"/>
          <w:szCs w:val="22"/>
          <w:lang w:eastAsia="en-US"/>
        </w:rPr>
      </w:pPr>
    </w:p>
    <w:p w:rsidR="0057781B" w:rsidRDefault="0057781B" w:rsidP="007067DB">
      <w:pPr>
        <w:suppressAutoHyphens w:val="0"/>
        <w:autoSpaceDE w:val="0"/>
        <w:autoSpaceDN w:val="0"/>
        <w:adjustRightInd w:val="0"/>
        <w:jc w:val="both"/>
        <w:rPr>
          <w:rFonts w:ascii="Arial" w:eastAsiaTheme="minorHAnsi" w:hAnsi="Arial" w:cs="Arial"/>
          <w:bCs/>
          <w:sz w:val="22"/>
          <w:szCs w:val="22"/>
          <w:lang w:eastAsia="en-US"/>
        </w:rPr>
      </w:pPr>
    </w:p>
    <w:p w:rsidR="0057781B" w:rsidRPr="00DB5D89" w:rsidRDefault="0057781B"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C61E44" w:rsidRDefault="007067DB" w:rsidP="007067DB">
      <w:pPr>
        <w:widowControl w:val="0"/>
        <w:spacing w:before="120" w:after="120"/>
        <w:ind w:firstLine="708"/>
        <w:jc w:val="both"/>
        <w:rPr>
          <w:rFonts w:ascii="Arial" w:hAnsi="Arial" w:cs="Arial"/>
          <w:sz w:val="22"/>
          <w:szCs w:val="22"/>
        </w:rPr>
      </w:pPr>
    </w:p>
    <w:p w:rsidR="007067DB" w:rsidRPr="0009374A" w:rsidRDefault="0057781B"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7781B" w:rsidP="00284660">
      <w:pPr>
        <w:suppressAutoHyphens w:val="0"/>
        <w:autoSpaceDE w:val="0"/>
        <w:autoSpaceDN w:val="0"/>
        <w:adjustRightInd w:val="0"/>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ab/>
        <w:t>Poderão participar deste Edital as ORGANIZAÇÕES DA SOCIEDADE CIVIL (</w:t>
      </w:r>
      <w:proofErr w:type="spellStart"/>
      <w:r w:rsidR="007067DB" w:rsidRPr="0009374A">
        <w:rPr>
          <w:rFonts w:ascii="Arial" w:hAnsi="Arial" w:cs="Arial"/>
          <w:sz w:val="22"/>
          <w:szCs w:val="22"/>
        </w:rPr>
        <w:t>OSCs</w:t>
      </w:r>
      <w:proofErr w:type="spellEnd"/>
      <w:r w:rsidR="007067DB" w:rsidRPr="0009374A">
        <w:rPr>
          <w:rFonts w:ascii="Arial" w:hAnsi="Arial" w:cs="Arial"/>
          <w:sz w:val="22"/>
          <w:szCs w:val="22"/>
        </w:rPr>
        <w:t>),</w:t>
      </w:r>
      <w:proofErr w:type="spellStart"/>
      <w:r w:rsidR="00284660">
        <w:t>quesedediquemaatividadeseprojetosdeinteressepúblicoque</w:t>
      </w:r>
      <w:proofErr w:type="spellEnd"/>
      <w:r w:rsidR="00284660">
        <w:t xml:space="preserve"> ofereçam atividades esportivas e de lazer de forma gratuita a crianças e adolescentes e queapresentem toda a documentação do presente edital. A</w:t>
      </w:r>
      <w:r w:rsidR="007067DB" w:rsidRPr="0009374A">
        <w:rPr>
          <w:rFonts w:ascii="Arial" w:hAnsi="Arial" w:cs="Arial"/>
          <w:sz w:val="22"/>
          <w:szCs w:val="22"/>
        </w:rPr>
        <w:t xml:space="preserve">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7781B"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7781B"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84660">
        <w:rPr>
          <w:rFonts w:ascii="Arial" w:hAnsi="Arial" w:cs="Arial"/>
          <w:sz w:val="22"/>
          <w:szCs w:val="22"/>
        </w:rPr>
        <w:t>poderá ser</w:t>
      </w:r>
      <w:r w:rsidR="007067DB" w:rsidRPr="006639EB">
        <w:rPr>
          <w:rFonts w:ascii="Arial" w:hAnsi="Arial" w:cs="Arial"/>
          <w:sz w:val="22"/>
          <w:szCs w:val="22"/>
        </w:rPr>
        <w:t xml:space="preserve"> permitida a atuação em rede.</w:t>
      </w:r>
    </w:p>
    <w:p w:rsidR="007067DB" w:rsidRPr="00C61E44" w:rsidRDefault="0057781B"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w:t>
      </w:r>
      <w:r w:rsidR="00284660">
        <w:rPr>
          <w:rFonts w:ascii="Arial" w:hAnsi="Arial" w:cs="Arial"/>
          <w:b/>
          <w:sz w:val="22"/>
          <w:szCs w:val="22"/>
        </w:rPr>
        <w:t>ACORDO DE COOPERÇÃO</w:t>
      </w:r>
    </w:p>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7067DB">
      <w:pPr>
        <w:pStyle w:val="PargrafodaLista"/>
        <w:numPr>
          <w:ilvl w:val="0"/>
          <w:numId w:val="12"/>
        </w:numPr>
        <w:suppressAutoHyphens w:val="0"/>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7067DB">
      <w:pPr>
        <w:pStyle w:val="Default0"/>
        <w:numPr>
          <w:ilvl w:val="0"/>
          <w:numId w:val="12"/>
        </w:numPr>
        <w:jc w:val="both"/>
        <w:rPr>
          <w:sz w:val="22"/>
          <w:szCs w:val="22"/>
        </w:rPr>
      </w:pPr>
      <w:r w:rsidRPr="00C61E44">
        <w:rPr>
          <w:sz w:val="22"/>
          <w:szCs w:val="22"/>
        </w:rPr>
        <w:t xml:space="preserve">Prova de inscrição no Cadastro Nacional de Pessoas Jurídicas (CNPJ);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7067DB">
      <w:pPr>
        <w:pStyle w:val="Default0"/>
        <w:numPr>
          <w:ilvl w:val="0"/>
          <w:numId w:val="12"/>
        </w:numPr>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7067DB">
      <w:pPr>
        <w:pStyle w:val="PargrafodaLista"/>
        <w:widowControl w:val="0"/>
        <w:numPr>
          <w:ilvl w:val="0"/>
          <w:numId w:val="12"/>
        </w:numPr>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7067DB">
      <w:pPr>
        <w:pStyle w:val="Default0"/>
        <w:numPr>
          <w:ilvl w:val="0"/>
          <w:numId w:val="12"/>
        </w:numPr>
        <w:jc w:val="both"/>
        <w:rPr>
          <w:sz w:val="22"/>
          <w:szCs w:val="22"/>
        </w:rPr>
      </w:pPr>
      <w:r w:rsidRPr="00C61E44">
        <w:rPr>
          <w:sz w:val="22"/>
          <w:szCs w:val="22"/>
        </w:rPr>
        <w:lastRenderedPageBreak/>
        <w:t xml:space="preserve">Certidão de existência jurídica expedida pelo cartório de registro civil ou cópia do estatuto registrado e eventuais alterações; </w:t>
      </w:r>
    </w:p>
    <w:p w:rsidR="007067DB" w:rsidRPr="00C61E44" w:rsidRDefault="007067DB" w:rsidP="007067DB">
      <w:pPr>
        <w:pStyle w:val="Default0"/>
        <w:numPr>
          <w:ilvl w:val="0"/>
          <w:numId w:val="12"/>
        </w:numPr>
        <w:jc w:val="both"/>
        <w:rPr>
          <w:sz w:val="22"/>
          <w:szCs w:val="22"/>
        </w:rPr>
      </w:pPr>
      <w:r w:rsidRPr="00C61E44">
        <w:rPr>
          <w:sz w:val="22"/>
          <w:szCs w:val="22"/>
        </w:rPr>
        <w:t xml:space="preserve">Cópia da ata de eleição do quadro dirigente atual; </w:t>
      </w:r>
    </w:p>
    <w:p w:rsidR="007067DB" w:rsidRPr="00C61E44" w:rsidRDefault="007067DB" w:rsidP="007067DB">
      <w:pPr>
        <w:pStyle w:val="Default0"/>
        <w:numPr>
          <w:ilvl w:val="0"/>
          <w:numId w:val="12"/>
        </w:numPr>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7067DB">
      <w:pPr>
        <w:pStyle w:val="Default0"/>
        <w:numPr>
          <w:ilvl w:val="0"/>
          <w:numId w:val="12"/>
        </w:numPr>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7067DB">
      <w:pPr>
        <w:pStyle w:val="Default0"/>
        <w:numPr>
          <w:ilvl w:val="0"/>
          <w:numId w:val="12"/>
        </w:numPr>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7067DB">
      <w:pPr>
        <w:pStyle w:val="Default0"/>
        <w:numPr>
          <w:ilvl w:val="0"/>
          <w:numId w:val="12"/>
        </w:numPr>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7067DB">
      <w:pPr>
        <w:pStyle w:val="Default0"/>
        <w:numPr>
          <w:ilvl w:val="0"/>
          <w:numId w:val="12"/>
        </w:numPr>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7067DB">
      <w:pPr>
        <w:pStyle w:val="Default0"/>
        <w:numPr>
          <w:ilvl w:val="0"/>
          <w:numId w:val="12"/>
        </w:numPr>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7067DB">
      <w:pPr>
        <w:pStyle w:val="Default0"/>
        <w:numPr>
          <w:ilvl w:val="0"/>
          <w:numId w:val="12"/>
        </w:numPr>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7781B"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7781B"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144"/>
        <w:gridCol w:w="3364"/>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lastRenderedPageBreak/>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1: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divulgado 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r w:rsidR="00DB5D89">
        <w:rPr>
          <w:rFonts w:ascii="Arial" w:hAnsi="Arial" w:cs="Arial"/>
          <w:color w:val="000000"/>
          <w:sz w:val="22"/>
          <w:szCs w:val="22"/>
          <w:lang w:eastAsia="pt-BR"/>
        </w:rPr>
        <w:t xml:space="preserve">SEMESP </w:t>
      </w:r>
      <w:r w:rsidR="007067DB" w:rsidRPr="00C61E44">
        <w:rPr>
          <w:rFonts w:ascii="Arial" w:hAnsi="Arial" w:cs="Arial"/>
          <w:color w:val="000000"/>
          <w:sz w:val="22"/>
          <w:szCs w:val="22"/>
          <w:lang w:eastAsia="pt-BR"/>
        </w:rPr>
        <w:t>com prazo mínimo de 30 (trinta) dias para a apresentação das propostas,contado da data de publicação do Edital.</w:t>
      </w: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2: Entrega das propostas pelas </w:t>
      </w:r>
      <w:proofErr w:type="spellStart"/>
      <w:r w:rsidR="007067DB" w:rsidRPr="00C61E44">
        <w:rPr>
          <w:rFonts w:ascii="Arial" w:hAnsi="Arial" w:cs="Arial"/>
          <w:b/>
          <w:color w:val="000000"/>
          <w:sz w:val="22"/>
          <w:szCs w:val="22"/>
          <w:lang w:eastAsia="pt-BR"/>
        </w:rPr>
        <w:t>OSCs</w:t>
      </w:r>
      <w:proofErr w:type="spellEnd"/>
      <w:r w:rsidR="007067DB" w:rsidRPr="00C61E44">
        <w:rPr>
          <w:rFonts w:ascii="Arial" w:hAnsi="Arial" w:cs="Arial"/>
          <w:b/>
          <w:color w:val="000000"/>
          <w:sz w:val="22"/>
          <w:szCs w:val="22"/>
          <w:lang w:eastAsia="pt-BR"/>
        </w:rPr>
        <w:t>.</w:t>
      </w:r>
    </w:p>
    <w:p w:rsidR="007067DB" w:rsidRDefault="0057781B"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p>
    <w:p w:rsidR="007067DB" w:rsidRPr="00C61E44" w:rsidRDefault="0057781B"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w:t>
      </w:r>
      <w:r w:rsidR="007067DB" w:rsidRPr="005B1D93">
        <w:rPr>
          <w:b/>
          <w:sz w:val="22"/>
          <w:szCs w:val="22"/>
        </w:rPr>
        <w:t>envelope fechado</w:t>
      </w:r>
      <w:r w:rsidR="007067DB" w:rsidRPr="00C61E44">
        <w:rPr>
          <w:sz w:val="22"/>
          <w:szCs w:val="22"/>
        </w:rPr>
        <w:t xml:space="preserve"> e com identificação da instituição proponente e meios de contato, com a inscrição “Proposta – Edital de Chamamento </w:t>
      </w:r>
      <w:r w:rsidR="005B1D93">
        <w:rPr>
          <w:sz w:val="22"/>
          <w:szCs w:val="22"/>
        </w:rPr>
        <w:t>Público nº XXX</w:t>
      </w:r>
      <w:r w:rsidR="007067DB" w:rsidRPr="00DD33E4">
        <w:rPr>
          <w:sz w:val="22"/>
          <w:szCs w:val="22"/>
        </w:rPr>
        <w:t>/20</w:t>
      </w:r>
      <w:r w:rsidR="00DD33E4" w:rsidRPr="00DD33E4">
        <w:rPr>
          <w:sz w:val="22"/>
          <w:szCs w:val="22"/>
        </w:rPr>
        <w:t>21</w:t>
      </w:r>
      <w:r w:rsidR="007067DB" w:rsidRPr="00C61E44">
        <w:rPr>
          <w:sz w:val="22"/>
          <w:szCs w:val="22"/>
        </w:rPr>
        <w:t xml:space="preserve">”, e entregues via postal (SEDEX ou carta registrada com aviso de recebimento) ou pessoalmente no Protocolo da </w:t>
      </w:r>
      <w:r w:rsidR="007067DB" w:rsidRPr="00C61E44">
        <w:rPr>
          <w:sz w:val="22"/>
          <w:szCs w:val="22"/>
        </w:rPr>
        <w:lastRenderedPageBreak/>
        <w:t>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7781B"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sidR="007067DB">
        <w:rPr>
          <w:rFonts w:ascii="Arial" w:hAnsi="Arial" w:cs="Arial"/>
          <w:sz w:val="22"/>
          <w:szCs w:val="22"/>
        </w:rPr>
        <w:t xml:space="preserve"> Federação ou</w:t>
      </w:r>
      <w:r w:rsidR="007067DB" w:rsidRPr="00C61E44">
        <w:rPr>
          <w:rFonts w:ascii="Arial" w:hAnsi="Arial" w:cs="Arial"/>
          <w:sz w:val="22"/>
          <w:szCs w:val="22"/>
        </w:rPr>
        <w:t xml:space="preserve"> OSC proponente. </w:t>
      </w:r>
      <w:r w:rsidR="007067DB" w:rsidRPr="007C7684">
        <w:rPr>
          <w:rFonts w:ascii="Arial" w:hAnsi="Arial" w:cs="Arial"/>
          <w:b/>
          <w:sz w:val="22"/>
          <w:szCs w:val="22"/>
        </w:rPr>
        <w:t xml:space="preserve">Também deve ser entregue uma cópia em versão digital (CD ou </w:t>
      </w:r>
      <w:r w:rsidR="007067DB" w:rsidRPr="007C7684">
        <w:rPr>
          <w:rFonts w:ascii="Arial" w:hAnsi="Arial" w:cs="Arial"/>
          <w:b/>
          <w:i/>
          <w:sz w:val="22"/>
          <w:szCs w:val="22"/>
        </w:rPr>
        <w:t>pen drive</w:t>
      </w:r>
      <w:r w:rsidR="007067DB" w:rsidRPr="007C7684">
        <w:rPr>
          <w:rFonts w:ascii="Arial" w:hAnsi="Arial" w:cs="Arial"/>
          <w:b/>
          <w:sz w:val="22"/>
          <w:szCs w:val="22"/>
        </w:rPr>
        <w:t xml:space="preserve">) da proposta.  </w:t>
      </w:r>
    </w:p>
    <w:p w:rsidR="007067DB" w:rsidRPr="00C61E44" w:rsidRDefault="0057781B"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C61E44" w:rsidRDefault="0057781B" w:rsidP="007067DB">
      <w:pPr>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ab/>
        <w:t>Cada</w:t>
      </w:r>
      <w:r w:rsidR="007067DB">
        <w:rPr>
          <w:rFonts w:ascii="Arial" w:hAnsi="Arial" w:cs="Arial"/>
          <w:sz w:val="22"/>
          <w:szCs w:val="22"/>
        </w:rPr>
        <w:t xml:space="preserve"> Federação ou</w:t>
      </w:r>
      <w:r w:rsidR="007067DB" w:rsidRPr="00C61E44">
        <w:rPr>
          <w:rFonts w:ascii="Arial" w:hAnsi="Arial" w:cs="Arial"/>
          <w:sz w:val="22"/>
          <w:szCs w:val="22"/>
        </w:rPr>
        <w:t xml:space="preserve"> OSC poderá apresentar apenas uma proposta.   </w:t>
      </w:r>
    </w:p>
    <w:p w:rsidR="007067DB" w:rsidRPr="00C61E44" w:rsidRDefault="0057781B"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5B1D93" w:rsidRDefault="005B1D93" w:rsidP="005B1D93">
      <w:pPr>
        <w:pStyle w:val="PargrafodaLista"/>
        <w:widowControl w:val="0"/>
        <w:numPr>
          <w:ilvl w:val="1"/>
          <w:numId w:val="15"/>
        </w:numPr>
        <w:tabs>
          <w:tab w:val="left" w:pos="1030"/>
        </w:tabs>
        <w:suppressAutoHyphens w:val="0"/>
        <w:autoSpaceDE w:val="0"/>
        <w:autoSpaceDN w:val="0"/>
        <w:ind w:left="1029" w:hanging="433"/>
        <w:contextualSpacing w:val="0"/>
        <w:jc w:val="both"/>
      </w:pPr>
      <w:r>
        <w:t>NaProposta/planodetrabalhodeverãoconstar:</w:t>
      </w:r>
    </w:p>
    <w:p w:rsidR="005B1D93" w:rsidRDefault="005B1D93" w:rsidP="005B1D93">
      <w:pPr>
        <w:pStyle w:val="PargrafodaLista"/>
        <w:widowControl w:val="0"/>
        <w:numPr>
          <w:ilvl w:val="1"/>
          <w:numId w:val="15"/>
        </w:numPr>
        <w:tabs>
          <w:tab w:val="left" w:pos="1030"/>
        </w:tabs>
        <w:suppressAutoHyphens w:val="0"/>
        <w:autoSpaceDE w:val="0"/>
        <w:autoSpaceDN w:val="0"/>
        <w:ind w:left="1029" w:hanging="433"/>
        <w:contextualSpacing w:val="0"/>
        <w:jc w:val="both"/>
      </w:pPr>
    </w:p>
    <w:p w:rsidR="005B1D93" w:rsidRDefault="005B1D93" w:rsidP="005B1D93">
      <w:pPr>
        <w:pStyle w:val="PargrafodaLista"/>
        <w:widowControl w:val="0"/>
        <w:numPr>
          <w:ilvl w:val="2"/>
          <w:numId w:val="15"/>
        </w:numPr>
        <w:tabs>
          <w:tab w:val="left" w:pos="1656"/>
        </w:tabs>
        <w:suppressAutoHyphens w:val="0"/>
        <w:autoSpaceDE w:val="0"/>
        <w:autoSpaceDN w:val="0"/>
        <w:spacing w:before="18"/>
        <w:ind w:left="1029" w:hanging="361"/>
        <w:contextualSpacing w:val="0"/>
        <w:jc w:val="both"/>
      </w:pPr>
      <w:r>
        <w:t>Identificaçãodaentidadecomnome,endereço,telefoneeresponsável;</w:t>
      </w:r>
    </w:p>
    <w:p w:rsidR="005B1D93" w:rsidRDefault="005B1D93" w:rsidP="005B1D93">
      <w:pPr>
        <w:pStyle w:val="PargrafodaLista"/>
        <w:widowControl w:val="0"/>
        <w:numPr>
          <w:ilvl w:val="2"/>
          <w:numId w:val="15"/>
        </w:numPr>
        <w:tabs>
          <w:tab w:val="left" w:pos="1656"/>
        </w:tabs>
        <w:suppressAutoHyphens w:val="0"/>
        <w:autoSpaceDE w:val="0"/>
        <w:autoSpaceDN w:val="0"/>
        <w:spacing w:before="20" w:line="259" w:lineRule="auto"/>
        <w:ind w:left="1461" w:right="748" w:hanging="504"/>
        <w:contextualSpacing w:val="0"/>
        <w:jc w:val="both"/>
      </w:pPr>
      <w:r>
        <w:t>Objetivosejustificativaparaparticipardoprojeto;Informaçõestécnicascontendo:atividadeesportiva,faixaetária,númerodecrianças/adolescentes atendidas, local de realização da atividade, horário, professorouvoluntário;</w:t>
      </w:r>
    </w:p>
    <w:p w:rsidR="005B1D93" w:rsidRDefault="005B1D93" w:rsidP="005B1D93">
      <w:pPr>
        <w:pStyle w:val="PargrafodaLista"/>
        <w:widowControl w:val="0"/>
        <w:numPr>
          <w:ilvl w:val="2"/>
          <w:numId w:val="15"/>
        </w:numPr>
        <w:tabs>
          <w:tab w:val="left" w:pos="1656"/>
        </w:tabs>
        <w:suppressAutoHyphens w:val="0"/>
        <w:autoSpaceDE w:val="0"/>
        <w:autoSpaceDN w:val="0"/>
        <w:spacing w:line="252" w:lineRule="exact"/>
        <w:ind w:left="1029" w:hanging="361"/>
        <w:contextualSpacing w:val="0"/>
        <w:jc w:val="both"/>
      </w:pPr>
      <w:r>
        <w:t>Planodeaplicaçãodosrecursosmateriais deconsumo areceber;</w:t>
      </w:r>
    </w:p>
    <w:p w:rsidR="005B1D93" w:rsidRDefault="005B1D93" w:rsidP="005B1D93">
      <w:pPr>
        <w:pStyle w:val="PargrafodaLista"/>
        <w:widowControl w:val="0"/>
        <w:numPr>
          <w:ilvl w:val="2"/>
          <w:numId w:val="15"/>
        </w:numPr>
        <w:tabs>
          <w:tab w:val="left" w:pos="1656"/>
        </w:tabs>
        <w:suppressAutoHyphens w:val="0"/>
        <w:autoSpaceDE w:val="0"/>
        <w:autoSpaceDN w:val="0"/>
        <w:spacing w:before="21"/>
        <w:ind w:left="1029" w:hanging="361"/>
        <w:contextualSpacing w:val="0"/>
        <w:jc w:val="both"/>
      </w:pPr>
      <w:r>
        <w:t>Cronogramadeexecuçãoanual dasatividades.</w:t>
      </w:r>
    </w:p>
    <w:p w:rsidR="0057781B" w:rsidRDefault="0057781B" w:rsidP="005B1D93">
      <w:pPr>
        <w:pStyle w:val="PargrafodaLista"/>
        <w:widowControl w:val="0"/>
        <w:numPr>
          <w:ilvl w:val="2"/>
          <w:numId w:val="15"/>
        </w:numPr>
        <w:tabs>
          <w:tab w:val="left" w:pos="1656"/>
        </w:tabs>
        <w:suppressAutoHyphens w:val="0"/>
        <w:autoSpaceDE w:val="0"/>
        <w:autoSpaceDN w:val="0"/>
        <w:spacing w:before="21"/>
        <w:ind w:left="1029" w:hanging="361"/>
        <w:contextualSpacing w:val="0"/>
        <w:jc w:val="both"/>
      </w:pPr>
    </w:p>
    <w:p w:rsidR="007067DB" w:rsidRPr="00C61E44" w:rsidRDefault="0057781B"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3: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p>
    <w:p w:rsidR="007067DB" w:rsidRPr="00C61E44" w:rsidRDefault="0057781B"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ab/>
        <w:t>Nesta etapa, de caráter eliminatório e classificatório, a Comissão de Seleção analisará as propostas apresentadas pelas</w:t>
      </w:r>
      <w:r w:rsidR="007067DB">
        <w:rPr>
          <w:rFonts w:ascii="Arial" w:hAnsi="Arial" w:cs="Arial"/>
          <w:sz w:val="22"/>
          <w:szCs w:val="22"/>
        </w:rPr>
        <w:t xml:space="preserve"> Federações </w:t>
      </w:r>
      <w:proofErr w:type="spellStart"/>
      <w:r w:rsidR="007067DB">
        <w:rPr>
          <w:rFonts w:ascii="Arial" w:hAnsi="Arial" w:cs="Arial"/>
          <w:sz w:val="22"/>
          <w:szCs w:val="22"/>
        </w:rPr>
        <w:t>ou</w:t>
      </w:r>
      <w:r w:rsidR="007067DB" w:rsidRPr="00C61E44">
        <w:rPr>
          <w:rFonts w:ascii="Arial" w:hAnsi="Arial" w:cs="Arial"/>
          <w:sz w:val="22"/>
          <w:szCs w:val="22"/>
        </w:rPr>
        <w:t>OSCs</w:t>
      </w:r>
      <w:proofErr w:type="spellEnd"/>
      <w:r w:rsidR="007067DB"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57781B"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7781B"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7781B"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 xml:space="preserve">(A) Informações sobre ações a serem </w:t>
            </w:r>
            <w:r w:rsidRPr="00C61E44">
              <w:rPr>
                <w:rFonts w:ascii="Arial" w:hAnsi="Arial" w:cs="Arial"/>
                <w:sz w:val="22"/>
                <w:szCs w:val="22"/>
              </w:rPr>
              <w:lastRenderedPageBreak/>
              <w:t>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lastRenderedPageBreak/>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lastRenderedPageBreak/>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203CA7">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xml:space="preserve">) Adequação da proposta </w:t>
            </w:r>
            <w:r w:rsidR="00203CA7">
              <w:rPr>
                <w:rFonts w:ascii="Arial" w:hAnsi="Arial" w:cs="Arial"/>
                <w:sz w:val="22"/>
                <w:szCs w:val="22"/>
              </w:rPr>
              <w:t>aos materiais doados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w:t>
            </w:r>
            <w:r w:rsidR="00203CA7">
              <w:rPr>
                <w:rFonts w:ascii="Arial" w:hAnsi="Arial" w:cs="Arial"/>
                <w:sz w:val="22"/>
                <w:szCs w:val="22"/>
              </w:rPr>
              <w:t>s materiais e a funcionalidade apresentada no projeto</w:t>
            </w:r>
            <w:r w:rsidRPr="00C61E44">
              <w:rPr>
                <w:rFonts w:ascii="Arial" w:hAnsi="Arial" w:cs="Arial"/>
                <w:sz w:val="22"/>
                <w:szCs w:val="22"/>
              </w:rPr>
              <w:t>;</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7781B"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7781B"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xml:space="preserv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7781B"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w:t>
      </w:r>
      <w:r w:rsidRPr="00C61E44">
        <w:rPr>
          <w:rFonts w:ascii="Arial" w:hAnsi="Arial" w:cs="Arial"/>
          <w:sz w:val="22"/>
          <w:szCs w:val="22"/>
        </w:rPr>
        <w:lastRenderedPageBreak/>
        <w:t>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7781B"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7781B"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7781B"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7781B"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4: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7781B"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r w:rsidR="007067DB" w:rsidRPr="00C61E44">
        <w:rPr>
          <w:rFonts w:ascii="Arial" w:hAnsi="Arial" w:cs="Arial"/>
          <w:b/>
          <w:sz w:val="22"/>
          <w:szCs w:val="22"/>
        </w:rPr>
        <w:t xml:space="preserve">5: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7781B"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7781B"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7781B"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7781B"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57781B"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.8. Etapa 6:</w:t>
      </w:r>
      <w:r w:rsidR="007067DB" w:rsidRPr="00C61E44">
        <w:rPr>
          <w:rFonts w:ascii="Arial" w:hAnsi="Arial" w:cs="Arial"/>
          <w:b/>
          <w:sz w:val="22"/>
          <w:szCs w:val="22"/>
        </w:rPr>
        <w:tab/>
        <w:t>Análise dos recursos pela Comissão de Seleção.</w:t>
      </w:r>
    </w:p>
    <w:p w:rsidR="007067DB" w:rsidRPr="00C61E44" w:rsidRDefault="0057781B"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7781B"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7781B"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w:t>
      </w:r>
      <w:r w:rsidR="007067DB" w:rsidRPr="00C61E44">
        <w:rPr>
          <w:rFonts w:ascii="Arial" w:hAnsi="Arial" w:cs="Arial"/>
          <w:color w:val="000000"/>
          <w:sz w:val="22"/>
          <w:szCs w:val="22"/>
          <w:lang w:eastAsia="pt-BR"/>
        </w:rPr>
        <w:lastRenderedPageBreak/>
        <w:t xml:space="preserve">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7781B"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7781B"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7781B"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7: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7781B"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à celebração da parceria.</w:t>
      </w:r>
    </w:p>
    <w:p w:rsidR="007067DB" w:rsidRPr="001E670C" w:rsidRDefault="0057781B"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7781B"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7781B"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7508"/>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Parecer de órgão técnico e assinatura do </w:t>
            </w:r>
            <w:r w:rsidR="00731B2E">
              <w:rPr>
                <w:rFonts w:ascii="Arial" w:eastAsia="Calibri" w:hAnsi="Arial" w:cs="Arial"/>
                <w:sz w:val="22"/>
                <w:szCs w:val="22"/>
                <w:lang w:eastAsia="en-US"/>
              </w:rPr>
              <w:t>Acordo de Cooperação</w:t>
            </w:r>
            <w:r w:rsidRPr="00C61E44">
              <w:rPr>
                <w:rFonts w:ascii="Arial" w:eastAsia="Calibri" w:hAnsi="Arial" w:cs="Arial"/>
                <w:sz w:val="22"/>
                <w:szCs w:val="22"/>
                <w:lang w:eastAsia="en-US"/>
              </w:rPr>
              <w:t>.</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 xml:space="preserve">Publicação do extrato do </w:t>
            </w:r>
            <w:r w:rsidR="00731B2E">
              <w:rPr>
                <w:rFonts w:ascii="Arial" w:eastAsia="Calibri" w:hAnsi="Arial" w:cs="Arial"/>
                <w:sz w:val="22"/>
                <w:szCs w:val="22"/>
                <w:lang w:eastAsia="en-US"/>
              </w:rPr>
              <w:t>Acordo de Cooperação</w:t>
            </w:r>
            <w:r w:rsidRPr="00F503D7">
              <w:rPr>
                <w:rFonts w:ascii="Arial" w:eastAsia="Calibri" w:hAnsi="Arial" w:cs="Arial"/>
                <w:sz w:val="22"/>
                <w:szCs w:val="22"/>
                <w:lang w:eastAsia="en-US"/>
              </w:rPr>
              <w:t xml:space="preserve"> no Diário Oficial do Município.</w:t>
            </w:r>
          </w:p>
        </w:tc>
      </w:tr>
    </w:tbl>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1: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 xml:space="preserve">presentação do plano de </w:t>
      </w:r>
      <w:r w:rsidR="007067DB" w:rsidRPr="00C61E44">
        <w:rPr>
          <w:rFonts w:ascii="Arial" w:hAnsi="Arial" w:cs="Arial"/>
          <w:b/>
          <w:color w:val="000000"/>
          <w:sz w:val="22"/>
          <w:szCs w:val="22"/>
          <w:lang w:eastAsia="pt-BR"/>
        </w:rPr>
        <w:lastRenderedPageBreak/>
        <w:t>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w:t>
      </w:r>
      <w:r w:rsidR="007067DB">
        <w:rPr>
          <w:rFonts w:ascii="Arial" w:hAnsi="Arial" w:cs="Arial"/>
          <w:sz w:val="22"/>
          <w:szCs w:val="22"/>
        </w:rPr>
        <w:t xml:space="preserve"> Federação ou</w:t>
      </w:r>
      <w:r w:rsidR="007067DB" w:rsidRPr="00C61E44">
        <w:rPr>
          <w:rFonts w:ascii="Arial" w:hAnsi="Arial" w:cs="Arial"/>
          <w:sz w:val="22"/>
          <w:szCs w:val="22"/>
        </w:rPr>
        <w:t xml:space="preserve"> 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p>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item 8.2.2. deste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57781B"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57781B"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2: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57781B"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w:t>
      </w:r>
      <w:r w:rsidR="007067DB" w:rsidRPr="00C61E44">
        <w:rPr>
          <w:rFonts w:ascii="Arial" w:hAnsi="Arial" w:cs="Arial"/>
          <w:sz w:val="22"/>
          <w:szCs w:val="22"/>
        </w:rPr>
        <w:lastRenderedPageBreak/>
        <w:t>por Ato de Improbidade Administrativa e Inelegibilidade do Conselho Nacional de Justiça – CNJ, para verificar se há informação sobre ocorrência impeditiva à referida celebração. </w:t>
      </w:r>
    </w:p>
    <w:p w:rsidR="007067DB" w:rsidRPr="00C61E44" w:rsidRDefault="0057781B"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selecionada ou, se for o caso,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p>
    <w:p w:rsidR="007067DB" w:rsidRPr="00C61E44" w:rsidRDefault="007067DB" w:rsidP="007067DB">
      <w:pPr>
        <w:widowControl w:val="0"/>
        <w:autoSpaceDE w:val="0"/>
        <w:spacing w:before="120" w:after="120"/>
        <w:jc w:val="both"/>
        <w:rPr>
          <w:rFonts w:ascii="Arial" w:hAnsi="Arial" w:cs="Arial"/>
          <w:color w:val="000000"/>
          <w:sz w:val="22"/>
          <w:szCs w:val="22"/>
        </w:rPr>
      </w:pPr>
      <w:r w:rsidRPr="00C61E44">
        <w:rPr>
          <w:rFonts w:ascii="Arial" w:hAnsi="Arial" w:cs="Arial"/>
          <w:b/>
          <w:sz w:val="22"/>
          <w:szCs w:val="22"/>
        </w:rPr>
        <w:t>8.3.3.</w:t>
      </w:r>
      <w:r w:rsidRPr="00C61E44">
        <w:rPr>
          <w:rFonts w:ascii="Arial" w:hAnsi="Arial" w:cs="Arial"/>
          <w:color w:val="000000"/>
          <w:sz w:val="22"/>
          <w:szCs w:val="22"/>
        </w:rPr>
        <w:t>Somente será aprovado o plano de trabalho que estiver de acordo com as informações já apresentadas na proposta apresentada pela</w:t>
      </w:r>
      <w:r>
        <w:rPr>
          <w:rFonts w:ascii="Arial" w:hAnsi="Arial" w:cs="Arial"/>
          <w:color w:val="000000"/>
          <w:sz w:val="22"/>
          <w:szCs w:val="22"/>
        </w:rPr>
        <w:t xml:space="preserve"> Federação ou</w:t>
      </w:r>
      <w:r w:rsidRPr="00C61E44">
        <w:rPr>
          <w:rFonts w:ascii="Arial" w:hAnsi="Arial" w:cs="Arial"/>
          <w:color w:val="000000"/>
          <w:sz w:val="22"/>
          <w:szCs w:val="22"/>
        </w:rPr>
        <w:t xml:space="preserve"> OSC, observados os termos e as condições constantes neste Edital e em seus anexos</w:t>
      </w:r>
      <w:r w:rsidRPr="00C61E44">
        <w:rPr>
          <w:rFonts w:ascii="Arial" w:hAnsi="Arial" w:cs="Arial"/>
          <w:sz w:val="22"/>
          <w:szCs w:val="22"/>
        </w:rPr>
        <w:t>.</w:t>
      </w:r>
      <w:r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57781B"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57781B"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ab/>
        <w:t>Caso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57781B"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Etapa 3: Ajustes no plano de trabalho e regularização de documentação, se necessário.</w:t>
      </w:r>
    </w:p>
    <w:p w:rsidR="007067DB" w:rsidRPr="00C61E44" w:rsidRDefault="0057781B"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57781B"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ab/>
        <w:t>Caso seja constatada necessidade de adequação no plano de trabalho enviado pela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57781B"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 xml:space="preserve">Etapa 4: Parecer de órgão técnico e assinatura do </w:t>
      </w:r>
      <w:r w:rsidR="00731B2E">
        <w:rPr>
          <w:rFonts w:ascii="Arial" w:hAnsi="Arial" w:cs="Arial"/>
          <w:b/>
          <w:sz w:val="22"/>
          <w:szCs w:val="22"/>
        </w:rPr>
        <w:t>Acordo de Cooperação</w:t>
      </w:r>
      <w:r w:rsidR="007067DB" w:rsidRPr="00C61E44">
        <w:rPr>
          <w:rFonts w:ascii="Arial" w:hAnsi="Arial" w:cs="Arial"/>
          <w:b/>
          <w:sz w:val="22"/>
          <w:szCs w:val="22"/>
        </w:rPr>
        <w:t>.</w:t>
      </w:r>
    </w:p>
    <w:p w:rsidR="007067DB" w:rsidRPr="00C61E44" w:rsidRDefault="0057781B"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ab/>
      </w:r>
    </w:p>
    <w:p w:rsidR="007067DB" w:rsidRPr="00C61E44" w:rsidRDefault="0057781B"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57781B"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No período entre a apresentação da documentação prevista na Etapa 1 da fase de celebração e a assinatura do instrumento de parceria, a</w:t>
      </w:r>
      <w:r w:rsidR="007067DB">
        <w:rPr>
          <w:rFonts w:ascii="Arial" w:hAnsi="Arial" w:cs="Arial"/>
          <w:color w:val="000000"/>
          <w:sz w:val="22"/>
          <w:szCs w:val="22"/>
        </w:rPr>
        <w:t xml:space="preserve"> Federação ou</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p>
    <w:p w:rsidR="007067DB" w:rsidRPr="00C61E44" w:rsidRDefault="0057781B"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ab/>
        <w:t>A</w:t>
      </w:r>
      <w:r w:rsidR="007067DB">
        <w:rPr>
          <w:rFonts w:ascii="Arial" w:hAnsi="Arial" w:cs="Arial"/>
          <w:sz w:val="22"/>
          <w:szCs w:val="22"/>
        </w:rPr>
        <w:t xml:space="preserve"> federação ou</w:t>
      </w:r>
      <w:r w:rsidR="007067DB" w:rsidRPr="00C61E44">
        <w:rPr>
          <w:rFonts w:ascii="Arial" w:hAnsi="Arial" w:cs="Arial"/>
          <w:sz w:val="22"/>
          <w:szCs w:val="22"/>
        </w:rPr>
        <w:t xml:space="preserve"> OSC deverá comunicar alterações em seus atos societários e no quadro de dirigentes, quando houver.</w:t>
      </w:r>
    </w:p>
    <w:p w:rsidR="0057781B" w:rsidRDefault="0057781B" w:rsidP="0057781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5: </w:t>
      </w:r>
      <w:r w:rsidR="007067DB" w:rsidRPr="00C61E44">
        <w:rPr>
          <w:rFonts w:ascii="Arial" w:eastAsia="Calibri" w:hAnsi="Arial" w:cs="Arial"/>
          <w:b/>
          <w:sz w:val="22"/>
          <w:szCs w:val="22"/>
          <w:lang w:eastAsia="en-US"/>
        </w:rPr>
        <w:t xml:space="preserve">Publicação do extrato do </w:t>
      </w:r>
      <w:r w:rsidR="00731B2E">
        <w:rPr>
          <w:rFonts w:ascii="Arial" w:eastAsia="Calibri" w:hAnsi="Arial" w:cs="Arial"/>
          <w:b/>
          <w:sz w:val="22"/>
          <w:szCs w:val="22"/>
          <w:lang w:eastAsia="en-US"/>
        </w:rPr>
        <w:t>Acordo de Cooperação</w:t>
      </w:r>
      <w:r w:rsidR="007067DB" w:rsidRPr="00C61E44">
        <w:rPr>
          <w:rFonts w:ascii="Arial" w:eastAsia="Calibri" w:hAnsi="Arial" w:cs="Arial"/>
          <w:b/>
          <w:sz w:val="22"/>
          <w:szCs w:val="22"/>
          <w:lang w:eastAsia="en-US"/>
        </w:rPr>
        <w:t xml:space="preserve"> no Diário Oficial do Município.</w:t>
      </w:r>
      <w:r w:rsidR="007067DB" w:rsidRPr="00C61E44">
        <w:rPr>
          <w:rFonts w:ascii="Arial" w:eastAsia="Calibri" w:hAnsi="Arial" w:cs="Arial"/>
          <w:sz w:val="22"/>
          <w:szCs w:val="22"/>
          <w:lang w:eastAsia="en-US"/>
        </w:rPr>
        <w:t xml:space="preserve"> O </w:t>
      </w:r>
      <w:r w:rsidR="00731B2E">
        <w:rPr>
          <w:rFonts w:ascii="Arial" w:eastAsia="Calibri" w:hAnsi="Arial" w:cs="Arial"/>
          <w:sz w:val="22"/>
          <w:szCs w:val="22"/>
          <w:lang w:eastAsia="en-US"/>
        </w:rPr>
        <w:t>Acordo de Cooperação</w:t>
      </w:r>
      <w:r w:rsidR="007067DB" w:rsidRPr="00C61E44">
        <w:rPr>
          <w:rFonts w:ascii="Arial" w:eastAsia="Calibri" w:hAnsi="Arial" w:cs="Arial"/>
          <w:sz w:val="22"/>
          <w:szCs w:val="22"/>
          <w:lang w:eastAsia="en-US"/>
        </w:rPr>
        <w:t xml:space="preserve"> somente produzirá efeitos jurídicos após a </w:t>
      </w:r>
      <w:r w:rsidR="007067DB" w:rsidRPr="00C61E44">
        <w:rPr>
          <w:rFonts w:ascii="Arial" w:eastAsia="Calibri" w:hAnsi="Arial" w:cs="Arial"/>
          <w:sz w:val="22"/>
          <w:szCs w:val="22"/>
          <w:lang w:eastAsia="en-US"/>
        </w:rPr>
        <w:lastRenderedPageBreak/>
        <w:t>publicação do respectivo extrato no meio oficial de publicidade da administração pública.</w:t>
      </w:r>
    </w:p>
    <w:p w:rsidR="0057781B" w:rsidRDefault="0057781B" w:rsidP="0057781B">
      <w:pPr>
        <w:tabs>
          <w:tab w:val="left" w:pos="709"/>
        </w:tabs>
        <w:spacing w:after="80" w:line="300" w:lineRule="exact"/>
        <w:jc w:val="both"/>
        <w:rPr>
          <w:rFonts w:ascii="Arial" w:eastAsia="Calibri" w:hAnsi="Arial" w:cs="Arial"/>
          <w:sz w:val="22"/>
          <w:szCs w:val="22"/>
          <w:lang w:eastAsia="en-US"/>
        </w:rPr>
      </w:pPr>
    </w:p>
    <w:p w:rsidR="007549C0" w:rsidRPr="0057781B" w:rsidRDefault="0057781B" w:rsidP="0057781B">
      <w:pPr>
        <w:tabs>
          <w:tab w:val="left" w:pos="709"/>
        </w:tabs>
        <w:spacing w:after="80" w:line="300" w:lineRule="exact"/>
        <w:jc w:val="both"/>
        <w:rPr>
          <w:rFonts w:ascii="Arial" w:eastAsia="Calibri" w:hAnsi="Arial" w:cs="Arial"/>
          <w:sz w:val="22"/>
          <w:szCs w:val="22"/>
          <w:lang w:eastAsia="en-US"/>
        </w:rPr>
      </w:pPr>
      <w:r>
        <w:rPr>
          <w:rFonts w:ascii="Arial" w:eastAsia="Calibri" w:hAnsi="Arial" w:cs="Arial"/>
          <w:sz w:val="22"/>
          <w:szCs w:val="22"/>
          <w:lang w:eastAsia="en-US"/>
        </w:rPr>
        <w:t xml:space="preserve">8. </w:t>
      </w:r>
      <w:r w:rsidR="007549C0">
        <w:rPr>
          <w:b/>
        </w:rPr>
        <w:t>DAS ATRIBUIÇÕESERESPONSABILIDADESDAENTIDADE</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p>
    <w:p w:rsidR="007549C0" w:rsidRPr="007549C0" w:rsidRDefault="0057781B" w:rsidP="007549C0">
      <w:pPr>
        <w:tabs>
          <w:tab w:val="left" w:pos="709"/>
        </w:tabs>
        <w:spacing w:after="80" w:line="300" w:lineRule="exact"/>
        <w:jc w:val="both"/>
        <w:rPr>
          <w:rFonts w:ascii="Arial" w:eastAsia="Calibri" w:hAnsi="Arial" w:cs="Arial"/>
          <w:sz w:val="22"/>
          <w:szCs w:val="22"/>
          <w:lang w:eastAsia="en-US"/>
        </w:rPr>
      </w:pPr>
      <w:r>
        <w:rPr>
          <w:rFonts w:ascii="Arial" w:eastAsia="Calibri" w:hAnsi="Arial" w:cs="Arial"/>
          <w:sz w:val="22"/>
          <w:szCs w:val="22"/>
          <w:lang w:eastAsia="en-US"/>
        </w:rPr>
        <w:t xml:space="preserve">8.1 </w:t>
      </w:r>
      <w:r w:rsidR="007549C0" w:rsidRPr="007549C0">
        <w:rPr>
          <w:rFonts w:ascii="Arial" w:eastAsia="Calibri" w:hAnsi="Arial" w:cs="Arial"/>
          <w:sz w:val="22"/>
          <w:szCs w:val="22"/>
          <w:lang w:eastAsia="en-US"/>
        </w:rPr>
        <w:t>As entidades deverão:</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a) desenvolver ações socioesportivas na comunidade ofertando espaços para atividades esportivas à comunidade de forma gratuita;</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b) apresentar à Secretaria Municipal do Esporte, Lazer, relatório de frequência mensal dos alunos matriculados e das atividades desenvolvidas conforme Plano de Trabalho;</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c) participar das capacitações comunitárias e torneios promovidos pela SEMESP;</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d) utilizar o material esportivo conforme plano de trabalho;</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e) zelar pelo material recebido da Secretaria Municipal do Esporte e Lazer;</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f) Manter atualizado o cadastro da entidade, da diretoria vigente e dos voluntários ou profissionais participantes da(s) atividade(s) proposta(s) no Plano de Trabalho;</w:t>
      </w:r>
    </w:p>
    <w:p w:rsidR="007549C0" w:rsidRPr="007549C0" w:rsidRDefault="007549C0" w:rsidP="007549C0">
      <w:pPr>
        <w:tabs>
          <w:tab w:val="left" w:pos="709"/>
        </w:tabs>
        <w:spacing w:after="80" w:line="300" w:lineRule="exact"/>
        <w:jc w:val="both"/>
        <w:rPr>
          <w:rFonts w:ascii="Arial" w:eastAsia="Calibri" w:hAnsi="Arial" w:cs="Arial"/>
          <w:sz w:val="22"/>
          <w:szCs w:val="22"/>
          <w:lang w:eastAsia="en-US"/>
        </w:rPr>
      </w:pPr>
      <w:r w:rsidRPr="007549C0">
        <w:rPr>
          <w:rFonts w:ascii="Arial" w:eastAsia="Calibri" w:hAnsi="Arial" w:cs="Arial"/>
          <w:sz w:val="22"/>
          <w:szCs w:val="22"/>
          <w:lang w:eastAsia="en-US"/>
        </w:rPr>
        <w:t>g) disponibilizar um profissional da área de Educação Física para acompanhar e fiscalizar o desenvolvimento do plano de trabalho zelando pela integridade física das crianças e adolescentes envolvidos nas atividades.</w:t>
      </w:r>
    </w:p>
    <w:p w:rsidR="007549C0" w:rsidRPr="00814008" w:rsidRDefault="007549C0" w:rsidP="007549C0">
      <w:pPr>
        <w:tabs>
          <w:tab w:val="left" w:pos="567"/>
        </w:tabs>
        <w:spacing w:before="120" w:after="120"/>
        <w:jc w:val="both"/>
        <w:rPr>
          <w:rFonts w:ascii="Arial" w:eastAsiaTheme="minorHAnsi" w:hAnsi="Arial" w:cs="Arial"/>
          <w:sz w:val="22"/>
          <w:szCs w:val="22"/>
          <w:lang w:eastAsia="en-US"/>
        </w:rPr>
      </w:pPr>
    </w:p>
    <w:p w:rsidR="007067DB" w:rsidRPr="00C61E44" w:rsidRDefault="0057781B"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57781B" w:rsidP="007067DB">
      <w:pPr>
        <w:widowControl w:val="0"/>
        <w:tabs>
          <w:tab w:val="left" w:pos="960"/>
        </w:tabs>
        <w:spacing w:before="120" w:after="120"/>
        <w:jc w:val="both"/>
        <w:rPr>
          <w:rFonts w:ascii="Arial" w:hAnsi="Arial" w:cs="Arial"/>
          <w:sz w:val="22"/>
          <w:szCs w:val="22"/>
        </w:rPr>
      </w:pPr>
      <w:r>
        <w:rPr>
          <w:rFonts w:ascii="Arial" w:hAnsi="Arial" w:cs="Arial"/>
          <w:b/>
          <w:color w:val="000000"/>
          <w:sz w:val="22"/>
          <w:szCs w:val="22"/>
          <w:lang w:eastAsia="pt-BR"/>
        </w:rPr>
        <w:t>9</w:t>
      </w:r>
      <w:r w:rsidR="007067DB" w:rsidRPr="00C61E44">
        <w:rPr>
          <w:rFonts w:ascii="Arial" w:hAnsi="Arial" w:cs="Arial"/>
          <w:b/>
          <w:color w:val="000000"/>
          <w:sz w:val="22"/>
          <w:szCs w:val="22"/>
          <w:lang w:eastAsia="pt-BR"/>
        </w:rPr>
        <w:t>.1.</w:t>
      </w:r>
      <w:r w:rsidR="007067DB"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propostas,contado da data de publicação do Edital.</w:t>
      </w:r>
    </w:p>
    <w:p w:rsidR="007067DB" w:rsidRPr="00C61E44" w:rsidRDefault="0057781B" w:rsidP="007067DB">
      <w:pPr>
        <w:widowControl w:val="0"/>
        <w:spacing w:before="120" w:after="120"/>
        <w:jc w:val="both"/>
        <w:rPr>
          <w:rFonts w:ascii="Arial" w:hAnsi="Arial" w:cs="Arial"/>
          <w:b/>
          <w:bCs/>
          <w:sz w:val="22"/>
          <w:szCs w:val="22"/>
        </w:rPr>
      </w:pPr>
      <w:r>
        <w:rPr>
          <w:rFonts w:ascii="Arial" w:hAnsi="Arial" w:cs="Arial"/>
          <w:b/>
          <w:bCs/>
          <w:sz w:val="22"/>
          <w:szCs w:val="22"/>
        </w:rPr>
        <w:t>9</w:t>
      </w:r>
      <w:r w:rsidR="007067DB" w:rsidRPr="00C61E44">
        <w:rPr>
          <w:rFonts w:ascii="Arial" w:hAnsi="Arial" w:cs="Arial"/>
          <w:b/>
          <w:bCs/>
          <w:sz w:val="22"/>
          <w:szCs w:val="22"/>
        </w:rPr>
        <w:t xml:space="preserve">.2. </w:t>
      </w:r>
      <w:r w:rsidR="007067DB"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007067DB" w:rsidRPr="00C61E44">
        <w:rPr>
          <w:rFonts w:ascii="Arial" w:hAnsi="Arial" w:cs="Arial"/>
          <w:bCs/>
          <w:sz w:val="22"/>
          <w:szCs w:val="22"/>
          <w:u w:val="single"/>
        </w:rPr>
        <w:t>semesp@cariacica.es.gov.br</w:t>
      </w:r>
      <w:r w:rsidR="007067DB" w:rsidRPr="00C61E44">
        <w:rPr>
          <w:rFonts w:ascii="Arial" w:hAnsi="Arial" w:cs="Arial"/>
          <w:bCs/>
          <w:sz w:val="22"/>
          <w:szCs w:val="22"/>
        </w:rPr>
        <w:t xml:space="preserve">ou por petição dirigida ou protocolada no </w:t>
      </w:r>
      <w:r w:rsidR="007067DB" w:rsidRPr="00C61E44">
        <w:rPr>
          <w:rFonts w:ascii="Arial" w:hAnsi="Arial" w:cs="Arial"/>
          <w:sz w:val="22"/>
          <w:szCs w:val="22"/>
        </w:rPr>
        <w:t xml:space="preserve">endereço informado no </w:t>
      </w:r>
      <w:r w:rsidR="007067DB" w:rsidRPr="00241C2B">
        <w:rPr>
          <w:rFonts w:ascii="Arial" w:hAnsi="Arial" w:cs="Arial"/>
          <w:sz w:val="22"/>
          <w:szCs w:val="22"/>
        </w:rPr>
        <w:t>subitem 7.4.2 deste Edital.</w:t>
      </w:r>
      <w:r w:rsidR="007067DB" w:rsidRPr="00C61E44">
        <w:rPr>
          <w:rFonts w:ascii="Arial" w:hAnsi="Arial" w:cs="Arial"/>
          <w:bCs/>
          <w:sz w:val="22"/>
          <w:szCs w:val="22"/>
        </w:rPr>
        <w:t xml:space="preserve"> A resposta às impugnações caberá à Secretaria Municipal de Esporte e Lazer.  </w:t>
      </w:r>
    </w:p>
    <w:p w:rsidR="007067DB" w:rsidRPr="00C61E44" w:rsidRDefault="0057781B" w:rsidP="007067DB">
      <w:pPr>
        <w:widowControl w:val="0"/>
        <w:spacing w:before="120" w:after="120"/>
        <w:jc w:val="both"/>
        <w:rPr>
          <w:rFonts w:ascii="Arial" w:hAnsi="Arial" w:cs="Arial"/>
          <w:bCs/>
          <w:sz w:val="22"/>
          <w:szCs w:val="22"/>
        </w:rPr>
      </w:pPr>
      <w:r>
        <w:rPr>
          <w:rFonts w:ascii="Arial" w:hAnsi="Arial" w:cs="Arial"/>
          <w:b/>
          <w:bCs/>
          <w:sz w:val="22"/>
          <w:szCs w:val="22"/>
        </w:rPr>
        <w:t>9</w:t>
      </w:r>
      <w:r w:rsidR="007067DB" w:rsidRPr="00C61E44">
        <w:rPr>
          <w:rFonts w:ascii="Arial" w:hAnsi="Arial" w:cs="Arial"/>
          <w:b/>
          <w:bCs/>
          <w:sz w:val="22"/>
          <w:szCs w:val="22"/>
        </w:rPr>
        <w:t>.2.1.</w:t>
      </w:r>
      <w:r w:rsidR="007067DB"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007067DB" w:rsidRPr="00C61E44">
        <w:rPr>
          <w:rFonts w:ascii="Arial" w:hAnsi="Arial" w:cs="Arial"/>
          <w:bCs/>
          <w:sz w:val="22"/>
          <w:szCs w:val="22"/>
          <w:u w:val="single"/>
        </w:rPr>
        <w:t>semesp@cariacica.es.gov.br.</w:t>
      </w:r>
      <w:r w:rsidR="007067DB" w:rsidRPr="00C61E44">
        <w:rPr>
          <w:rFonts w:ascii="Arial" w:hAnsi="Arial" w:cs="Arial"/>
          <w:bCs/>
          <w:sz w:val="22"/>
          <w:szCs w:val="22"/>
        </w:rPr>
        <w:t xml:space="preserve"> Os esclarecimentos serão prestados pela Comissão de Seleção.</w:t>
      </w:r>
    </w:p>
    <w:p w:rsidR="007067DB" w:rsidRPr="00C61E44" w:rsidRDefault="0057781B" w:rsidP="007067DB">
      <w:pPr>
        <w:widowControl w:val="0"/>
        <w:spacing w:before="120" w:after="120"/>
        <w:jc w:val="both"/>
        <w:rPr>
          <w:rFonts w:ascii="Arial" w:hAnsi="Arial" w:cs="Arial"/>
          <w:color w:val="000000"/>
          <w:sz w:val="22"/>
          <w:szCs w:val="22"/>
        </w:rPr>
      </w:pPr>
      <w:r>
        <w:rPr>
          <w:rFonts w:ascii="Arial" w:hAnsi="Arial" w:cs="Arial"/>
          <w:b/>
          <w:color w:val="000000"/>
          <w:sz w:val="22"/>
          <w:szCs w:val="22"/>
        </w:rPr>
        <w:t>9</w:t>
      </w:r>
      <w:r w:rsidR="007067DB" w:rsidRPr="00C61E44">
        <w:rPr>
          <w:rFonts w:ascii="Arial" w:hAnsi="Arial" w:cs="Arial"/>
          <w:b/>
          <w:color w:val="000000"/>
          <w:sz w:val="22"/>
          <w:szCs w:val="22"/>
        </w:rPr>
        <w:t>.2.2.</w:t>
      </w:r>
      <w:r w:rsidR="007067DB"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57781B" w:rsidP="007067DB">
      <w:pPr>
        <w:widowControl w:val="0"/>
        <w:spacing w:before="120" w:after="120"/>
        <w:jc w:val="both"/>
        <w:rPr>
          <w:rFonts w:ascii="Arial" w:hAnsi="Arial" w:cs="Arial"/>
          <w:bCs/>
          <w:sz w:val="22"/>
          <w:szCs w:val="22"/>
        </w:rPr>
      </w:pPr>
      <w:r>
        <w:rPr>
          <w:rFonts w:ascii="Arial" w:hAnsi="Arial" w:cs="Arial"/>
          <w:b/>
          <w:bCs/>
          <w:sz w:val="22"/>
          <w:szCs w:val="22"/>
        </w:rPr>
        <w:t>9</w:t>
      </w:r>
      <w:r w:rsidR="007067DB" w:rsidRPr="00C61E44">
        <w:rPr>
          <w:rFonts w:ascii="Arial" w:hAnsi="Arial" w:cs="Arial"/>
          <w:b/>
          <w:bCs/>
          <w:sz w:val="22"/>
          <w:szCs w:val="22"/>
        </w:rPr>
        <w:t>.2.3.</w:t>
      </w:r>
      <w:r w:rsidR="007067DB" w:rsidRPr="00C61E44">
        <w:rPr>
          <w:rFonts w:ascii="Arial" w:hAnsi="Arial" w:cs="Arial"/>
          <w:bCs/>
          <w:sz w:val="22"/>
          <w:szCs w:val="22"/>
        </w:rPr>
        <w:t xml:space="preserve"> Eventual m</w:t>
      </w:r>
      <w:r w:rsidR="007067DB" w:rsidRPr="00C61E44">
        <w:rPr>
          <w:rFonts w:ascii="Arial" w:hAnsi="Arial" w:cs="Arial"/>
          <w:sz w:val="22"/>
          <w:szCs w:val="22"/>
        </w:rPr>
        <w:t>odificação no Edital, decorrente das impugnações ou dos pedidos de esclarecimentos, ensejará divulgação pela mesma forma que se deu o texto original, alterando</w:t>
      </w:r>
      <w:r w:rsidR="007067DB" w:rsidRPr="00C61E44">
        <w:rPr>
          <w:rFonts w:ascii="Cambria Math" w:hAnsi="Cambria Math" w:cs="Cambria Math"/>
          <w:sz w:val="22"/>
          <w:szCs w:val="22"/>
        </w:rPr>
        <w:t>‐</w:t>
      </w:r>
      <w:r w:rsidR="007067DB"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57781B" w:rsidP="007067DB">
      <w:pPr>
        <w:widowControl w:val="0"/>
        <w:tabs>
          <w:tab w:val="left" w:pos="567"/>
          <w:tab w:val="left" w:pos="992"/>
        </w:tabs>
        <w:spacing w:before="120" w:after="120"/>
        <w:jc w:val="both"/>
        <w:rPr>
          <w:rFonts w:ascii="Arial" w:hAnsi="Arial" w:cs="Arial"/>
          <w:bCs/>
          <w:sz w:val="22"/>
          <w:szCs w:val="22"/>
        </w:rPr>
      </w:pPr>
      <w:r>
        <w:rPr>
          <w:rFonts w:ascii="Arial" w:hAnsi="Arial" w:cs="Arial"/>
          <w:b/>
          <w:bCs/>
          <w:sz w:val="22"/>
          <w:szCs w:val="22"/>
        </w:rPr>
        <w:lastRenderedPageBreak/>
        <w:t>9</w:t>
      </w:r>
      <w:r w:rsidR="007067DB" w:rsidRPr="00C61E44">
        <w:rPr>
          <w:rFonts w:ascii="Arial" w:hAnsi="Arial" w:cs="Arial"/>
          <w:b/>
          <w:bCs/>
          <w:sz w:val="22"/>
          <w:szCs w:val="22"/>
        </w:rPr>
        <w:t>.3.</w:t>
      </w:r>
      <w:r w:rsidR="007067DB" w:rsidRPr="00C61E44">
        <w:rPr>
          <w:rFonts w:ascii="Arial" w:hAnsi="Arial" w:cs="Arial"/>
          <w:bCs/>
          <w:sz w:val="22"/>
          <w:szCs w:val="22"/>
        </w:rPr>
        <w:tab/>
        <w:t>A Secretaria Municipal de Esporte e Lazer resolverá os casos omissos e as situações não previstas no presente Edital</w:t>
      </w:r>
      <w:r w:rsidR="007067DB" w:rsidRPr="00C61E44">
        <w:rPr>
          <w:rFonts w:ascii="Arial" w:hAnsi="Arial" w:cs="Arial"/>
          <w:sz w:val="22"/>
          <w:szCs w:val="22"/>
        </w:rPr>
        <w:t>, observadas as disposições legais e os princípios que regem a administração pública.</w:t>
      </w:r>
    </w:p>
    <w:p w:rsidR="007067DB" w:rsidRPr="00C61E44" w:rsidRDefault="0057781B"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9</w:t>
      </w:r>
      <w:r w:rsidR="007067DB" w:rsidRPr="00C61E44">
        <w:rPr>
          <w:rFonts w:ascii="Arial" w:hAnsi="Arial" w:cs="Arial"/>
          <w:b/>
          <w:bCs/>
          <w:sz w:val="22"/>
          <w:szCs w:val="22"/>
        </w:rPr>
        <w:t>.4.</w:t>
      </w:r>
      <w:r w:rsidR="007067DB"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57781B"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9</w:t>
      </w:r>
      <w:r w:rsidR="007067DB" w:rsidRPr="00C61E44">
        <w:rPr>
          <w:rFonts w:ascii="Arial" w:hAnsi="Arial" w:cs="Arial"/>
          <w:b/>
          <w:bCs/>
          <w:sz w:val="22"/>
          <w:szCs w:val="22"/>
        </w:rPr>
        <w:t>.5.</w:t>
      </w:r>
      <w:r w:rsidR="007067DB"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57781B"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9</w:t>
      </w:r>
      <w:r w:rsidR="007067DB" w:rsidRPr="00C61E44">
        <w:rPr>
          <w:rFonts w:ascii="Arial" w:hAnsi="Arial" w:cs="Arial"/>
          <w:b/>
          <w:sz w:val="22"/>
          <w:szCs w:val="22"/>
        </w:rPr>
        <w:t>.6.</w:t>
      </w:r>
      <w:r w:rsidR="007067DB" w:rsidRPr="00C61E44">
        <w:rPr>
          <w:rFonts w:ascii="Arial" w:hAnsi="Arial" w:cs="Arial"/>
          <w:sz w:val="22"/>
          <w:szCs w:val="22"/>
        </w:rPr>
        <w:tab/>
        <w:t xml:space="preserve">A administração pública não cobrará das entidades concorrentes taxa para participar deste Chamamento Público. </w:t>
      </w:r>
      <w:r w:rsidR="007067DB" w:rsidRPr="00C61E44">
        <w:rPr>
          <w:rFonts w:ascii="Arial" w:hAnsi="Arial" w:cs="Arial"/>
          <w:bCs/>
          <w:sz w:val="22"/>
          <w:szCs w:val="22"/>
        </w:rPr>
        <w:cr/>
      </w:r>
      <w:r>
        <w:rPr>
          <w:rFonts w:ascii="Arial" w:hAnsi="Arial" w:cs="Arial"/>
          <w:bCs/>
          <w:sz w:val="22"/>
          <w:szCs w:val="22"/>
        </w:rPr>
        <w:t>9</w:t>
      </w:r>
      <w:r w:rsidR="007067DB" w:rsidRPr="00C61E44">
        <w:rPr>
          <w:rFonts w:ascii="Arial" w:hAnsi="Arial" w:cs="Arial"/>
          <w:b/>
          <w:sz w:val="22"/>
          <w:szCs w:val="22"/>
        </w:rPr>
        <w:t>.7.</w:t>
      </w:r>
      <w:r w:rsidR="007067DB"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57781B" w:rsidP="007067DB">
      <w:pPr>
        <w:widowControl w:val="0"/>
        <w:tabs>
          <w:tab w:val="left" w:pos="992"/>
        </w:tabs>
        <w:spacing w:before="120" w:after="120"/>
        <w:jc w:val="both"/>
        <w:rPr>
          <w:rFonts w:ascii="Arial" w:hAnsi="Arial" w:cs="Arial"/>
          <w:sz w:val="22"/>
          <w:szCs w:val="22"/>
        </w:rPr>
      </w:pPr>
      <w:r>
        <w:rPr>
          <w:rFonts w:ascii="Arial" w:hAnsi="Arial" w:cs="Arial"/>
          <w:b/>
          <w:sz w:val="22"/>
          <w:szCs w:val="22"/>
        </w:rPr>
        <w:t>9</w:t>
      </w:r>
      <w:r w:rsidR="007067DB" w:rsidRPr="0058022F">
        <w:rPr>
          <w:rFonts w:ascii="Arial" w:hAnsi="Arial" w:cs="Arial"/>
          <w:b/>
          <w:sz w:val="22"/>
          <w:szCs w:val="22"/>
        </w:rPr>
        <w:t>.8.</w:t>
      </w:r>
      <w:r w:rsidR="007067DB"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007067DB" w:rsidRPr="0058022F">
        <w:rPr>
          <w:rFonts w:ascii="Arial" w:hAnsi="Arial" w:cs="Arial"/>
          <w:sz w:val="22"/>
          <w:szCs w:val="22"/>
        </w:rPr>
        <w:t xml:space="preserve"> meses a contar da data da homologação do resultado definitivo.</w:t>
      </w:r>
    </w:p>
    <w:p w:rsidR="007067DB" w:rsidRPr="00C61E44" w:rsidRDefault="0057781B"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9</w:t>
      </w:r>
      <w:r w:rsidR="007067DB" w:rsidRPr="00C61E44">
        <w:rPr>
          <w:rFonts w:ascii="Arial" w:hAnsi="Arial" w:cs="Arial"/>
          <w:b/>
          <w:sz w:val="22"/>
          <w:szCs w:val="22"/>
        </w:rPr>
        <w:t>.9.</w:t>
      </w:r>
      <w:r w:rsidR="007067DB" w:rsidRPr="00C61E44">
        <w:rPr>
          <w:rFonts w:ascii="Arial" w:hAnsi="Arial" w:cs="Arial"/>
          <w:sz w:val="22"/>
          <w:szCs w:val="22"/>
        </w:rPr>
        <w:t xml:space="preserve"> Constituem anexos do presente Edital, dele fazendo parte integrante</w:t>
      </w:r>
      <w:r w:rsidR="007067DB">
        <w:rPr>
          <w:rFonts w:ascii="Arial" w:hAnsi="Arial" w:cs="Arial"/>
          <w:sz w:val="22"/>
          <w:szCs w:val="22"/>
        </w:rPr>
        <w:t xml:space="preserve"> e, são obrigatórios na fase de análise da proposta (fase 1)</w:t>
      </w:r>
      <w:r w:rsidR="007067DB"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r>
        <w:rPr>
          <w:rFonts w:ascii="Arial" w:hAnsi="Arial" w:cs="Arial"/>
          <w:sz w:val="22"/>
          <w:szCs w:val="22"/>
        </w:rPr>
        <w:t xml:space="preserve">Anexo VI – Modelo relação de Dirigentes da entidade. </w:t>
      </w:r>
    </w:p>
    <w:p w:rsidR="007067DB" w:rsidRPr="00C61E44" w:rsidRDefault="0057781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9</w:t>
      </w:r>
      <w:r w:rsidR="007067DB">
        <w:rPr>
          <w:rFonts w:cs="Arial"/>
          <w:sz w:val="22"/>
          <w:szCs w:val="22"/>
        </w:rPr>
        <w:t xml:space="preserve">.10 - Os demais anexos </w:t>
      </w:r>
      <w:r w:rsidR="00814008">
        <w:rPr>
          <w:rFonts w:cs="Arial"/>
          <w:sz w:val="22"/>
          <w:szCs w:val="22"/>
        </w:rPr>
        <w:t>deverão ser</w:t>
      </w:r>
      <w:r w:rsidR="007067DB">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549C0" w:rsidP="007067DB">
      <w:pPr>
        <w:widowControl w:val="0"/>
        <w:spacing w:before="120" w:after="120"/>
        <w:jc w:val="right"/>
        <w:rPr>
          <w:rFonts w:ascii="Arial" w:hAnsi="Arial" w:cs="Arial"/>
          <w:sz w:val="22"/>
          <w:szCs w:val="22"/>
        </w:rPr>
      </w:pPr>
      <w:r>
        <w:rPr>
          <w:rFonts w:ascii="Arial" w:hAnsi="Arial" w:cs="Arial"/>
          <w:sz w:val="22"/>
          <w:szCs w:val="22"/>
        </w:rPr>
        <w:t>Cariacica, 16</w:t>
      </w:r>
      <w:r w:rsidR="007067DB" w:rsidRPr="00C61E44">
        <w:rPr>
          <w:rFonts w:ascii="Arial" w:hAnsi="Arial" w:cs="Arial"/>
          <w:sz w:val="22"/>
          <w:szCs w:val="22"/>
        </w:rPr>
        <w:t xml:space="preserve"> de </w:t>
      </w:r>
      <w:r>
        <w:rPr>
          <w:rFonts w:ascii="Arial" w:hAnsi="Arial" w:cs="Arial"/>
          <w:sz w:val="22"/>
          <w:szCs w:val="22"/>
        </w:rPr>
        <w:t>Março</w:t>
      </w:r>
      <w:r w:rsidR="007067DB">
        <w:rPr>
          <w:rFonts w:ascii="Arial" w:hAnsi="Arial" w:cs="Arial"/>
          <w:sz w:val="22"/>
          <w:szCs w:val="22"/>
        </w:rPr>
        <w:t xml:space="preserve"> de 20</w:t>
      </w:r>
      <w:r w:rsidR="001400C6">
        <w:rPr>
          <w:rFonts w:ascii="Arial" w:hAnsi="Arial" w:cs="Arial"/>
          <w:sz w:val="22"/>
          <w:szCs w:val="22"/>
        </w:rPr>
        <w:t>21</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w:t>
      </w:r>
      <w:proofErr w:type="spellStart"/>
      <w:r>
        <w:rPr>
          <w:rFonts w:ascii="Arial" w:hAnsi="Arial" w:cs="Arial"/>
          <w:b/>
          <w:sz w:val="20"/>
          <w:szCs w:val="20"/>
        </w:rPr>
        <w:t>Côgo</w:t>
      </w:r>
      <w:proofErr w:type="spellEnd"/>
      <w:r>
        <w:rPr>
          <w:rFonts w:ascii="Arial" w:hAnsi="Arial" w:cs="Arial"/>
          <w:b/>
          <w:sz w:val="20"/>
          <w:szCs w:val="20"/>
        </w:rPr>
        <w:t xml:space="preserve">.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7067DB" w:rsidRDefault="007067DB" w:rsidP="007067DB">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lastRenderedPageBreak/>
        <w:t>(MODELO)</w:t>
      </w:r>
    </w:p>
    <w:p w:rsidR="004F5160" w:rsidRDefault="004F5160" w:rsidP="004F5160">
      <w:pPr>
        <w:spacing w:before="120" w:after="120"/>
        <w:ind w:right="-232"/>
        <w:jc w:val="center"/>
        <w:rPr>
          <w:rFonts w:ascii="Arial" w:hAnsi="Arial" w:cs="Arial"/>
          <w:b/>
          <w:color w:val="FF0000"/>
          <w:sz w:val="20"/>
          <w:szCs w:val="20"/>
        </w:rPr>
      </w:pPr>
      <w:r w:rsidRPr="00B13490">
        <w:rPr>
          <w:rFonts w:ascii="Arial" w:hAnsi="Arial" w:cs="Arial"/>
          <w:b/>
          <w:color w:val="FF0000"/>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sidRPr="00AC4D6A">
        <w:rPr>
          <w:i/>
        </w:rPr>
        <w:t>é Pessoa Jurídica de Direito Privado, sem fins lucrativos, estabelecida no Território Nacional / Brasil há, no mín</w:t>
      </w:r>
      <w:r>
        <w:rPr>
          <w:i/>
        </w:rPr>
        <w:t>imo, 01 (um) ano;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79779D" w:rsidRDefault="0079779D"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lastRenderedPageBreak/>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III</w:t>
      </w:r>
    </w:p>
    <w:p w:rsidR="004F5160" w:rsidRDefault="004F5160"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sidRPr="00AC4D6A">
        <w:rPr>
          <w:i/>
        </w:rPr>
        <w:t>não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lastRenderedPageBreak/>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 xml:space="preserve">ANEXO </w:t>
      </w:r>
      <w:r>
        <w:rPr>
          <w:rFonts w:ascii="Arial" w:hAnsi="Arial" w:cs="Arial"/>
          <w:b/>
          <w:color w:val="FF0000"/>
          <w:sz w:val="18"/>
          <w:szCs w:val="18"/>
        </w:rPr>
        <w:t>I</w:t>
      </w:r>
      <w:r w:rsidRPr="00B13490">
        <w:rPr>
          <w:rFonts w:ascii="Arial" w:hAnsi="Arial" w:cs="Arial"/>
          <w:b/>
          <w:color w:val="FF0000"/>
          <w:sz w:val="18"/>
          <w:szCs w:val="18"/>
        </w:rPr>
        <w:t>V</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r w:rsidRPr="005F12E9">
        <w:rPr>
          <w:rFonts w:ascii="Arial" w:hAnsi="Arial" w:cs="Arial"/>
          <w:i/>
          <w:color w:val="000000"/>
          <w:sz w:val="22"/>
          <w:szCs w:val="22"/>
        </w:rPr>
        <w:t>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Default="004F5160" w:rsidP="004F5160">
      <w:pPr>
        <w:spacing w:before="120" w:after="120"/>
        <w:ind w:right="-232"/>
        <w:rPr>
          <w:rFonts w:ascii="Arial" w:hAnsi="Arial" w:cs="Arial"/>
          <w:b/>
          <w:sz w:val="22"/>
          <w:szCs w:val="22"/>
        </w:rPr>
      </w:pPr>
    </w:p>
    <w:p w:rsidR="00731B2E" w:rsidRDefault="00731B2E" w:rsidP="004F5160">
      <w:pPr>
        <w:spacing w:before="120" w:after="120"/>
        <w:ind w:right="-232"/>
        <w:rPr>
          <w:rFonts w:ascii="Arial" w:hAnsi="Arial" w:cs="Arial"/>
          <w:b/>
          <w:sz w:val="22"/>
          <w:szCs w:val="22"/>
        </w:rPr>
      </w:pPr>
    </w:p>
    <w:p w:rsidR="00CD46FA" w:rsidRDefault="00CD46FA" w:rsidP="004F5160">
      <w:pPr>
        <w:spacing w:before="120" w:after="120"/>
        <w:ind w:right="-232"/>
        <w:rPr>
          <w:rFonts w:ascii="Arial" w:hAnsi="Arial" w:cs="Arial"/>
          <w:b/>
          <w:sz w:val="22"/>
          <w:szCs w:val="22"/>
        </w:rPr>
      </w:pPr>
    </w:p>
    <w:p w:rsidR="00CD46FA" w:rsidRDefault="00CD46FA" w:rsidP="004F5160">
      <w:pPr>
        <w:spacing w:before="120" w:after="120"/>
        <w:ind w:right="-232"/>
        <w:rPr>
          <w:rFonts w:ascii="Arial" w:hAnsi="Arial" w:cs="Arial"/>
          <w:b/>
          <w:sz w:val="22"/>
          <w:szCs w:val="22"/>
        </w:rPr>
      </w:pPr>
    </w:p>
    <w:p w:rsidR="00731B2E" w:rsidRDefault="00731B2E" w:rsidP="004F5160">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lastRenderedPageBreak/>
        <w:t>(MODELO)</w:t>
      </w:r>
    </w:p>
    <w:p w:rsidR="004F5160" w:rsidRPr="00333CE7" w:rsidRDefault="004F5160" w:rsidP="004F5160">
      <w:pPr>
        <w:spacing w:before="120" w:after="120"/>
        <w:ind w:right="-232"/>
        <w:jc w:val="center"/>
        <w:rPr>
          <w:rFonts w:ascii="Arial" w:hAnsi="Arial" w:cs="Arial"/>
          <w:b/>
          <w:color w:val="FF0000"/>
          <w:sz w:val="18"/>
          <w:szCs w:val="18"/>
        </w:rPr>
      </w:pPr>
      <w:r>
        <w:rPr>
          <w:rFonts w:ascii="Arial" w:hAnsi="Arial" w:cs="Arial"/>
          <w:b/>
          <w:color w:val="FF0000"/>
          <w:sz w:val="18"/>
          <w:szCs w:val="18"/>
        </w:rPr>
        <w:t>ANEXO V</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PROPOSTA DA OSC.</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p>
        </w:tc>
      </w:tr>
      <w:tr w:rsidR="004F5160" w:rsidRPr="00C61E44" w:rsidTr="004748FD">
        <w:tc>
          <w:tcPr>
            <w:tcW w:w="9781" w:type="dxa"/>
            <w:gridSpan w:val="2"/>
          </w:tcPr>
          <w:p w:rsidR="004F5160" w:rsidRPr="00C61E44" w:rsidRDefault="0075420A" w:rsidP="004748FD">
            <w:pPr>
              <w:pStyle w:val="Cabealho"/>
              <w:spacing w:line="360" w:lineRule="auto"/>
              <w:jc w:val="both"/>
              <w:rPr>
                <w:rFonts w:ascii="Arial" w:hAnsi="Arial" w:cs="Arial"/>
              </w:rPr>
            </w:pPr>
            <w:r>
              <w:rPr>
                <w:rFonts w:ascii="Arial" w:hAnsi="Arial" w:cs="Arial"/>
                <w:b/>
                <w:sz w:val="22"/>
                <w:szCs w:val="22"/>
              </w:rPr>
              <w:t xml:space="preserve">PÚBLICO: </w:t>
            </w:r>
          </w:p>
          <w:p w:rsidR="004F5160" w:rsidRPr="00C61E44" w:rsidRDefault="004F5160" w:rsidP="004748FD">
            <w:pPr>
              <w:autoSpaceDE w:val="0"/>
              <w:autoSpaceDN w:val="0"/>
              <w:adjustRightInd w:val="0"/>
              <w:jc w:val="both"/>
              <w:rPr>
                <w:rFonts w:ascii="Arial" w:hAnsi="Arial" w:cs="Arial"/>
              </w:rPr>
            </w:pPr>
          </w:p>
        </w:tc>
      </w:tr>
      <w:tr w:rsidR="004F5160" w:rsidRPr="00C61E44" w:rsidTr="004748FD">
        <w:trPr>
          <w:trHeight w:val="645"/>
        </w:trPr>
        <w:tc>
          <w:tcPr>
            <w:tcW w:w="9781" w:type="dxa"/>
            <w:gridSpan w:val="2"/>
          </w:tcPr>
          <w:p w:rsidR="004F5160" w:rsidRDefault="004F5160" w:rsidP="004748FD">
            <w:pPr>
              <w:pStyle w:val="Cabealho"/>
              <w:spacing w:line="360" w:lineRule="auto"/>
              <w:rPr>
                <w:rFonts w:ascii="Arial" w:hAnsi="Arial" w:cs="Arial"/>
                <w:b/>
              </w:rPr>
            </w:pPr>
            <w:r w:rsidRPr="00C61E44">
              <w:rPr>
                <w:rFonts w:ascii="Arial" w:hAnsi="Arial" w:cs="Arial"/>
                <w:b/>
                <w:sz w:val="22"/>
                <w:szCs w:val="22"/>
              </w:rPr>
              <w:t xml:space="preserve"> METODOLOGIA/ESTRATÉGIAS:</w:t>
            </w:r>
          </w:p>
          <w:p w:rsidR="0075420A" w:rsidRDefault="0075420A" w:rsidP="004748FD">
            <w:pPr>
              <w:pStyle w:val="Cabealho"/>
              <w:spacing w:line="360" w:lineRule="auto"/>
              <w:rPr>
                <w:rFonts w:ascii="Arial" w:hAnsi="Arial" w:cs="Arial"/>
                <w:b/>
              </w:rPr>
            </w:pPr>
          </w:p>
          <w:p w:rsidR="0075420A" w:rsidRDefault="0075420A" w:rsidP="004748FD">
            <w:pPr>
              <w:pStyle w:val="Cabealho"/>
              <w:spacing w:line="360" w:lineRule="auto"/>
              <w:rPr>
                <w:rFonts w:ascii="Arial" w:hAnsi="Arial" w:cs="Arial"/>
                <w:b/>
              </w:rPr>
            </w:pPr>
          </w:p>
          <w:p w:rsidR="0075420A" w:rsidRPr="00C61E44" w:rsidRDefault="0075420A" w:rsidP="004748FD">
            <w:pPr>
              <w:pStyle w:val="Cabealho"/>
              <w:spacing w:line="360" w:lineRule="auto"/>
              <w:rPr>
                <w:rFonts w:ascii="Arial" w:hAnsi="Arial" w:cs="Arial"/>
                <w:bCs/>
                <w:color w:val="000000"/>
                <w:lang w:eastAsia="pt-BR"/>
              </w:rPr>
            </w:pPr>
          </w:p>
        </w:tc>
      </w:tr>
      <w:tr w:rsidR="004F5160" w:rsidRPr="00C61E44" w:rsidTr="0075420A">
        <w:trPr>
          <w:trHeight w:val="70"/>
        </w:trPr>
        <w:tc>
          <w:tcPr>
            <w:tcW w:w="9781" w:type="dxa"/>
            <w:gridSpan w:val="2"/>
            <w:tcBorders>
              <w:top w:val="single" w:sz="4" w:space="0" w:color="auto"/>
              <w:left w:val="nil"/>
              <w:bottom w:val="single" w:sz="4" w:space="0" w:color="auto"/>
              <w:right w:val="nil"/>
            </w:tcBorders>
          </w:tcPr>
          <w:p w:rsidR="004F5160" w:rsidRPr="00C61E44" w:rsidRDefault="004F5160" w:rsidP="004748FD">
            <w:pPr>
              <w:pStyle w:val="Cabealho"/>
              <w:spacing w:line="360" w:lineRule="auto"/>
              <w:rPr>
                <w:rFonts w:ascii="Arial" w:hAnsi="Arial" w:cs="Arial"/>
                <w:b/>
              </w:rPr>
            </w:pPr>
          </w:p>
        </w:tc>
      </w:tr>
      <w:tr w:rsidR="004F5160" w:rsidRPr="00C61E44" w:rsidTr="004748FD">
        <w:tc>
          <w:tcPr>
            <w:tcW w:w="9781" w:type="dxa"/>
            <w:gridSpan w:val="2"/>
          </w:tcPr>
          <w:p w:rsidR="004F5160" w:rsidRPr="00C61E44" w:rsidRDefault="0075420A" w:rsidP="004748FD">
            <w:pPr>
              <w:pStyle w:val="Cabealho"/>
              <w:spacing w:line="360" w:lineRule="auto"/>
              <w:jc w:val="both"/>
              <w:rPr>
                <w:rFonts w:ascii="Arial" w:hAnsi="Arial" w:cs="Arial"/>
                <w:b/>
              </w:rPr>
            </w:pPr>
            <w:r>
              <w:rPr>
                <w:rFonts w:ascii="Arial" w:hAnsi="Arial" w:cs="Arial"/>
                <w:b/>
                <w:sz w:val="22"/>
                <w:szCs w:val="22"/>
              </w:rPr>
              <w:t>MATERIAL A SEREM SOLICITADOS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p>
        </w:tc>
      </w:tr>
      <w:tr w:rsidR="0075420A" w:rsidRPr="00C61E44" w:rsidTr="004748FD">
        <w:tc>
          <w:tcPr>
            <w:tcW w:w="9781" w:type="dxa"/>
            <w:gridSpan w:val="2"/>
          </w:tcPr>
          <w:p w:rsidR="0075420A" w:rsidRPr="00C61E44" w:rsidRDefault="0075420A" w:rsidP="004748FD">
            <w:pPr>
              <w:pStyle w:val="Cabealho"/>
              <w:spacing w:line="360" w:lineRule="auto"/>
              <w:jc w:val="both"/>
              <w:rPr>
                <w:rFonts w:ascii="Arial" w:hAnsi="Arial" w:cs="Arial"/>
                <w:color w:val="000000"/>
              </w:rPr>
            </w:pPr>
          </w:p>
        </w:tc>
      </w:tr>
      <w:tr w:rsidR="0075420A" w:rsidRPr="00C61E44" w:rsidTr="004748FD">
        <w:tc>
          <w:tcPr>
            <w:tcW w:w="9781" w:type="dxa"/>
            <w:gridSpan w:val="2"/>
          </w:tcPr>
          <w:p w:rsidR="0075420A" w:rsidRPr="00C61E44" w:rsidRDefault="0075420A" w:rsidP="004748FD">
            <w:pPr>
              <w:pStyle w:val="Cabealho"/>
              <w:spacing w:line="360" w:lineRule="auto"/>
              <w:jc w:val="both"/>
              <w:rPr>
                <w:rFonts w:ascii="Arial" w:hAnsi="Arial" w:cs="Arial"/>
                <w:color w:val="000000"/>
              </w:rPr>
            </w:pPr>
          </w:p>
        </w:tc>
      </w:tr>
      <w:tr w:rsidR="0075420A" w:rsidRPr="00C61E44" w:rsidTr="004748FD">
        <w:tc>
          <w:tcPr>
            <w:tcW w:w="9781" w:type="dxa"/>
            <w:gridSpan w:val="2"/>
          </w:tcPr>
          <w:p w:rsidR="0075420A" w:rsidRPr="00C61E44" w:rsidRDefault="0075420A" w:rsidP="004748FD">
            <w:pPr>
              <w:pStyle w:val="Cabealho"/>
              <w:spacing w:line="360" w:lineRule="auto"/>
              <w:jc w:val="both"/>
              <w:rPr>
                <w:rFonts w:ascii="Arial" w:hAnsi="Arial" w:cs="Arial"/>
                <w:color w:val="000000"/>
              </w:rPr>
            </w:pPr>
          </w:p>
        </w:tc>
      </w:tr>
    </w:tbl>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731B2E" w:rsidRDefault="00731B2E" w:rsidP="004F5160">
      <w:pPr>
        <w:suppressAutoHyphens w:val="0"/>
        <w:spacing w:after="160"/>
        <w:jc w:val="center"/>
        <w:rPr>
          <w:rFonts w:ascii="Arial" w:hAnsi="Arial" w:cs="Arial"/>
          <w:b/>
          <w:sz w:val="22"/>
          <w:szCs w:val="22"/>
        </w:rPr>
      </w:pPr>
    </w:p>
    <w:p w:rsidR="004F5160" w:rsidRDefault="004F5160" w:rsidP="004F5160">
      <w:pPr>
        <w:suppressAutoHyphens w:val="0"/>
        <w:spacing w:after="160"/>
        <w:jc w:val="center"/>
        <w:rPr>
          <w:rFonts w:ascii="Arial" w:hAnsi="Arial" w:cs="Arial"/>
          <w:b/>
          <w:sz w:val="22"/>
          <w:szCs w:val="22"/>
        </w:rPr>
      </w:pPr>
    </w:p>
    <w:p w:rsidR="004F5160" w:rsidRPr="00C61E44" w:rsidRDefault="004F5160" w:rsidP="004F5160">
      <w:pPr>
        <w:suppressAutoHyphens w:val="0"/>
        <w:spacing w:after="160"/>
        <w:jc w:val="center"/>
        <w:rPr>
          <w:rFonts w:ascii="Arial" w:hAnsi="Arial" w:cs="Arial"/>
          <w:b/>
          <w:sz w:val="22"/>
          <w:szCs w:val="22"/>
        </w:rPr>
      </w:pPr>
      <w:r w:rsidRPr="00C61E44">
        <w:rPr>
          <w:rFonts w:ascii="Arial" w:hAnsi="Arial" w:cs="Arial"/>
          <w:b/>
          <w:sz w:val="22"/>
          <w:szCs w:val="22"/>
        </w:rPr>
        <w:t>(MODELO)</w:t>
      </w:r>
    </w:p>
    <w:p w:rsidR="004F5160" w:rsidRPr="000D16BE" w:rsidRDefault="004F5160" w:rsidP="004F5160">
      <w:pPr>
        <w:spacing w:before="120" w:after="120"/>
        <w:ind w:right="-234"/>
        <w:jc w:val="center"/>
        <w:rPr>
          <w:rFonts w:ascii="Arial" w:hAnsi="Arial" w:cs="Arial"/>
          <w:b/>
          <w:sz w:val="22"/>
          <w:szCs w:val="22"/>
        </w:rPr>
      </w:pPr>
      <w:r w:rsidRPr="000D16BE">
        <w:rPr>
          <w:rFonts w:ascii="Arial" w:hAnsi="Arial" w:cs="Arial"/>
          <w:b/>
          <w:sz w:val="22"/>
          <w:szCs w:val="22"/>
        </w:rPr>
        <w:t xml:space="preserve">ANEXO </w:t>
      </w:r>
      <w:r>
        <w:rPr>
          <w:rFonts w:ascii="Arial" w:hAnsi="Arial" w:cs="Arial"/>
          <w:b/>
          <w:sz w:val="22"/>
          <w:szCs w:val="22"/>
        </w:rPr>
        <w:t>VI</w:t>
      </w: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nº .........../20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bCs/>
          <w:sz w:val="22"/>
          <w:szCs w:val="22"/>
        </w:rPr>
        <w:t>economicamente mensuráveis</w:t>
      </w:r>
      <w:r w:rsidRPr="00C61E44">
        <w:rPr>
          <w:rFonts w:ascii="Arial" w:hAnsi="Arial" w:cs="Arial"/>
          <w:sz w:val="22"/>
          <w:szCs w:val="22"/>
        </w:rPr>
        <w:t>,no valor total de R$ ...................... (.................................................),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2783"/>
        <w:gridCol w:w="2780"/>
        <w:gridCol w:w="3157"/>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r w:rsidRPr="00C61E44">
              <w:rPr>
                <w:rFonts w:ascii="Arial" w:hAnsi="Arial" w:cs="Arial"/>
                <w:b/>
              </w:rPr>
              <w:t>do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r w:rsidRPr="00C61E44">
              <w:rPr>
                <w:rFonts w:ascii="Arial" w:hAnsi="Arial" w:cs="Arial"/>
                <w:b/>
              </w:rPr>
              <w:t>econômico</w:t>
            </w:r>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r w:rsidRPr="00C61E44">
              <w:rPr>
                <w:rFonts w:ascii="Arial" w:hAnsi="Arial" w:cs="Arial"/>
                <w:b/>
              </w:rPr>
              <w:t>relevantes</w:t>
            </w: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w:t>
      </w:r>
      <w:r>
        <w:rPr>
          <w:rFonts w:ascii="Arial" w:hAnsi="Arial" w:cs="Arial"/>
          <w:sz w:val="22"/>
          <w:szCs w:val="22"/>
        </w:rPr>
        <w:t xml:space="preserve"> ____ de ______________ de 20</w:t>
      </w:r>
      <w:r w:rsidR="00CE69BD">
        <w:rPr>
          <w:rFonts w:ascii="Arial" w:hAnsi="Arial" w:cs="Arial"/>
          <w:sz w:val="22"/>
          <w:szCs w:val="22"/>
        </w:rPr>
        <w:t>_______</w:t>
      </w:r>
      <w:r w:rsidRPr="00C61E44">
        <w:rPr>
          <w:rFonts w:ascii="Arial" w:hAnsi="Arial" w:cs="Arial"/>
          <w:sz w:val="22"/>
          <w:szCs w:val="22"/>
        </w:rPr>
        <w:t>.</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Default="004F5160" w:rsidP="004F5160">
      <w:pPr>
        <w:spacing w:before="120" w:after="120"/>
        <w:ind w:right="-232"/>
        <w:rPr>
          <w:rFonts w:ascii="Arial" w:hAnsi="Arial" w:cs="Arial"/>
          <w:b/>
          <w:sz w:val="22"/>
          <w:szCs w:val="22"/>
        </w:rPr>
      </w:pPr>
      <w:r w:rsidRPr="00C61E44">
        <w:rPr>
          <w:rFonts w:ascii="Arial" w:hAnsi="Arial" w:cs="Arial"/>
          <w:sz w:val="22"/>
          <w:szCs w:val="22"/>
        </w:rPr>
        <w:t>(Nome e Cargo do Representante Legal da OS</w:t>
      </w:r>
      <w:r>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E3396A" w:rsidRDefault="00E3396A" w:rsidP="007067DB">
      <w:pPr>
        <w:spacing w:before="120" w:after="120"/>
        <w:ind w:right="-232"/>
        <w:rPr>
          <w:rFonts w:ascii="Arial" w:hAnsi="Arial" w:cs="Arial"/>
          <w:b/>
          <w:sz w:val="22"/>
          <w:szCs w:val="22"/>
        </w:rPr>
      </w:pPr>
    </w:p>
    <w:p w:rsidR="00E3396A" w:rsidRDefault="00E3396A" w:rsidP="007067DB">
      <w:pPr>
        <w:spacing w:before="120" w:after="120"/>
        <w:ind w:right="-232"/>
        <w:rPr>
          <w:rFonts w:ascii="Arial" w:hAnsi="Arial" w:cs="Arial"/>
          <w:b/>
          <w:sz w:val="22"/>
          <w:szCs w:val="22"/>
        </w:rPr>
      </w:pPr>
    </w:p>
    <w:p w:rsidR="00E3396A" w:rsidRDefault="00E3396A" w:rsidP="007067DB">
      <w:pPr>
        <w:spacing w:before="120" w:after="120"/>
        <w:ind w:right="-232"/>
        <w:rPr>
          <w:rFonts w:ascii="Arial" w:hAnsi="Arial" w:cs="Arial"/>
          <w:b/>
          <w:sz w:val="22"/>
          <w:szCs w:val="22"/>
        </w:rPr>
      </w:pPr>
    </w:p>
    <w:p w:rsidR="00E3128B" w:rsidRDefault="00E3128B" w:rsidP="007067DB">
      <w:pPr>
        <w:spacing w:before="120" w:after="120"/>
        <w:ind w:right="-232"/>
        <w:rPr>
          <w:rFonts w:ascii="Arial" w:hAnsi="Arial" w:cs="Arial"/>
          <w:b/>
          <w:sz w:val="22"/>
          <w:szCs w:val="22"/>
        </w:rPr>
      </w:pPr>
      <w:bookmarkStart w:id="0" w:name="_GoBack"/>
      <w:bookmarkEnd w:id="0"/>
    </w:p>
    <w:p w:rsidR="00DD33E4" w:rsidRDefault="00DD33E4" w:rsidP="007067DB">
      <w:pPr>
        <w:spacing w:before="120" w:after="120"/>
        <w:ind w:right="-232"/>
        <w:rPr>
          <w:rFonts w:ascii="Arial" w:hAnsi="Arial" w:cs="Arial"/>
          <w:b/>
          <w:sz w:val="22"/>
          <w:szCs w:val="22"/>
        </w:rPr>
      </w:pPr>
    </w:p>
    <w:p w:rsidR="00442E3B" w:rsidRDefault="00442E3B" w:rsidP="00442E3B">
      <w:pPr>
        <w:jc w:val="center"/>
        <w:rPr>
          <w:rFonts w:ascii="Arial" w:hAnsi="Arial" w:cs="Arial"/>
          <w:b/>
        </w:rPr>
      </w:pPr>
      <w:r>
        <w:rPr>
          <w:rFonts w:ascii="Arial" w:hAnsi="Arial" w:cs="Arial"/>
          <w:b/>
        </w:rPr>
        <w:t>Anexo VIII</w:t>
      </w:r>
    </w:p>
    <w:p w:rsidR="00442E3B" w:rsidRPr="005C6D66" w:rsidRDefault="00442E3B" w:rsidP="00442E3B">
      <w:pPr>
        <w:jc w:val="center"/>
        <w:rPr>
          <w:rFonts w:ascii="Arial" w:hAnsi="Arial" w:cs="Arial"/>
          <w:b/>
        </w:rPr>
      </w:pPr>
      <w:r w:rsidRPr="005C6D66">
        <w:rPr>
          <w:rFonts w:ascii="Arial" w:hAnsi="Arial" w:cs="Arial"/>
          <w:b/>
        </w:rPr>
        <w:t>Lista de materiais</w:t>
      </w:r>
    </w:p>
    <w:p w:rsidR="00442E3B" w:rsidRPr="005C6D66" w:rsidRDefault="00442E3B" w:rsidP="00442E3B">
      <w:pPr>
        <w:jc w:val="center"/>
        <w:rPr>
          <w:rFonts w:ascii="Arial" w:hAnsi="Arial" w:cs="Arial"/>
          <w:b/>
        </w:rPr>
      </w:pPr>
      <w:r w:rsidRPr="005C6D66">
        <w:rPr>
          <w:rFonts w:ascii="Arial" w:hAnsi="Arial" w:cs="Arial"/>
          <w:b/>
        </w:rPr>
        <w:tab/>
      </w:r>
    </w:p>
    <w:p w:rsidR="00442E3B" w:rsidRPr="005C6D66" w:rsidRDefault="00442E3B" w:rsidP="00442E3B">
      <w:pPr>
        <w:tabs>
          <w:tab w:val="center" w:pos="4252"/>
          <w:tab w:val="left" w:pos="7125"/>
        </w:tabs>
        <w:rPr>
          <w:rFonts w:ascii="Arial" w:hAnsi="Arial" w:cs="Arial"/>
          <w:b/>
        </w:rPr>
      </w:pPr>
      <w:r w:rsidRPr="005C6D66">
        <w:rPr>
          <w:rFonts w:ascii="Arial" w:hAnsi="Arial" w:cs="Arial"/>
          <w:b/>
        </w:rPr>
        <w:t xml:space="preserve">Bolas </w:t>
      </w:r>
    </w:p>
    <w:p w:rsidR="00442E3B" w:rsidRPr="005C6D66" w:rsidRDefault="00442E3B" w:rsidP="00442E3B">
      <w:pPr>
        <w:tabs>
          <w:tab w:val="center" w:pos="4252"/>
          <w:tab w:val="left" w:pos="7125"/>
        </w:tabs>
        <w:rPr>
          <w:rFonts w:ascii="Arial" w:hAnsi="Arial" w:cs="Arial"/>
        </w:rPr>
      </w:pPr>
      <w:r w:rsidRPr="005C6D66">
        <w:rPr>
          <w:rFonts w:ascii="Arial" w:hAnsi="Arial" w:cs="Arial"/>
        </w:rPr>
        <w:t>Voleibol = 05</w:t>
      </w:r>
    </w:p>
    <w:p w:rsidR="00442E3B" w:rsidRPr="005C6D66" w:rsidRDefault="00442E3B" w:rsidP="00442E3B">
      <w:pPr>
        <w:tabs>
          <w:tab w:val="left" w:pos="3105"/>
        </w:tabs>
        <w:rPr>
          <w:rFonts w:ascii="Arial" w:hAnsi="Arial" w:cs="Arial"/>
        </w:rPr>
      </w:pPr>
      <w:r w:rsidRPr="005C6D66">
        <w:rPr>
          <w:rFonts w:ascii="Arial" w:hAnsi="Arial" w:cs="Arial"/>
        </w:rPr>
        <w:t>Basquete = 01</w:t>
      </w:r>
      <w:r w:rsidRPr="005C6D66">
        <w:rPr>
          <w:rFonts w:ascii="Arial" w:hAnsi="Arial" w:cs="Arial"/>
        </w:rPr>
        <w:tab/>
      </w:r>
    </w:p>
    <w:p w:rsidR="00442E3B" w:rsidRPr="005C6D66" w:rsidRDefault="00442E3B" w:rsidP="00442E3B">
      <w:pPr>
        <w:tabs>
          <w:tab w:val="center" w:pos="4252"/>
          <w:tab w:val="left" w:pos="7125"/>
        </w:tabs>
        <w:rPr>
          <w:rFonts w:ascii="Arial" w:hAnsi="Arial" w:cs="Arial"/>
        </w:rPr>
      </w:pPr>
      <w:r w:rsidRPr="005C6D66">
        <w:rPr>
          <w:rFonts w:ascii="Arial" w:hAnsi="Arial" w:cs="Arial"/>
        </w:rPr>
        <w:t>Futebol de areia = 04</w:t>
      </w:r>
    </w:p>
    <w:p w:rsidR="00442E3B" w:rsidRPr="005C6D66" w:rsidRDefault="00442E3B" w:rsidP="00442E3B">
      <w:pPr>
        <w:tabs>
          <w:tab w:val="center" w:pos="4252"/>
          <w:tab w:val="left" w:pos="7125"/>
        </w:tabs>
        <w:rPr>
          <w:rFonts w:ascii="Arial" w:hAnsi="Arial" w:cs="Arial"/>
        </w:rPr>
      </w:pPr>
      <w:r w:rsidRPr="005C6D66">
        <w:rPr>
          <w:rFonts w:ascii="Arial" w:hAnsi="Arial" w:cs="Arial"/>
        </w:rPr>
        <w:t xml:space="preserve">Futebol de campo= 62 </w:t>
      </w:r>
    </w:p>
    <w:p w:rsidR="00442E3B" w:rsidRPr="005C6D66" w:rsidRDefault="00442E3B" w:rsidP="00442E3B">
      <w:pPr>
        <w:tabs>
          <w:tab w:val="center" w:pos="4252"/>
          <w:tab w:val="left" w:pos="7125"/>
        </w:tabs>
        <w:rPr>
          <w:rFonts w:ascii="Arial" w:hAnsi="Arial" w:cs="Arial"/>
          <w:b/>
        </w:rPr>
      </w:pPr>
      <w:r w:rsidRPr="005C6D66">
        <w:rPr>
          <w:rFonts w:ascii="Arial" w:hAnsi="Arial" w:cs="Arial"/>
          <w:b/>
        </w:rPr>
        <w:t>Futsal ;</w:t>
      </w:r>
    </w:p>
    <w:p w:rsidR="00442E3B" w:rsidRPr="00442E3B" w:rsidRDefault="00442E3B" w:rsidP="00442E3B">
      <w:pPr>
        <w:tabs>
          <w:tab w:val="center" w:pos="4252"/>
          <w:tab w:val="left" w:pos="7125"/>
        </w:tabs>
        <w:rPr>
          <w:rFonts w:ascii="Arial" w:hAnsi="Arial" w:cs="Arial"/>
        </w:rPr>
      </w:pPr>
      <w:r w:rsidRPr="00442E3B">
        <w:rPr>
          <w:rFonts w:ascii="Arial" w:hAnsi="Arial" w:cs="Arial"/>
        </w:rPr>
        <w:t>Max 500 = 100</w:t>
      </w:r>
    </w:p>
    <w:p w:rsidR="00442E3B" w:rsidRPr="005C6D66" w:rsidRDefault="00442E3B" w:rsidP="00442E3B">
      <w:pPr>
        <w:tabs>
          <w:tab w:val="center" w:pos="4252"/>
          <w:tab w:val="left" w:pos="7125"/>
        </w:tabs>
        <w:rPr>
          <w:rFonts w:ascii="Arial" w:hAnsi="Arial" w:cs="Arial"/>
          <w:lang w:val="en-US"/>
        </w:rPr>
      </w:pPr>
      <w:r w:rsidRPr="005C6D66">
        <w:rPr>
          <w:rFonts w:ascii="Arial" w:hAnsi="Arial" w:cs="Arial"/>
          <w:lang w:val="en-US"/>
        </w:rPr>
        <w:t>Max 100 = 02</w:t>
      </w:r>
    </w:p>
    <w:p w:rsidR="00442E3B" w:rsidRPr="005C6D66" w:rsidRDefault="00442E3B" w:rsidP="00442E3B">
      <w:pPr>
        <w:tabs>
          <w:tab w:val="center" w:pos="4252"/>
          <w:tab w:val="left" w:pos="7125"/>
        </w:tabs>
        <w:rPr>
          <w:rFonts w:ascii="Arial" w:hAnsi="Arial" w:cs="Arial"/>
          <w:lang w:val="en-US"/>
        </w:rPr>
      </w:pPr>
      <w:r w:rsidRPr="005C6D66">
        <w:rPr>
          <w:rFonts w:ascii="Arial" w:hAnsi="Arial" w:cs="Arial"/>
          <w:lang w:val="en-US"/>
        </w:rPr>
        <w:t>500 RX =01</w:t>
      </w:r>
    </w:p>
    <w:p w:rsidR="00442E3B" w:rsidRPr="005C6D66" w:rsidRDefault="00442E3B" w:rsidP="00442E3B">
      <w:pPr>
        <w:tabs>
          <w:tab w:val="center" w:pos="4252"/>
          <w:tab w:val="left" w:pos="7125"/>
        </w:tabs>
        <w:rPr>
          <w:rFonts w:ascii="Arial" w:hAnsi="Arial" w:cs="Arial"/>
          <w:lang w:val="en-US"/>
        </w:rPr>
      </w:pPr>
      <w:r w:rsidRPr="005C6D66">
        <w:rPr>
          <w:rFonts w:ascii="Arial" w:hAnsi="Arial" w:cs="Arial"/>
          <w:lang w:val="en-US"/>
        </w:rPr>
        <w:t>SUB 09 =04</w:t>
      </w:r>
    </w:p>
    <w:p w:rsidR="00442E3B" w:rsidRPr="005C6D66" w:rsidRDefault="00442E3B" w:rsidP="00442E3B">
      <w:pPr>
        <w:tabs>
          <w:tab w:val="left" w:pos="2505"/>
        </w:tabs>
        <w:rPr>
          <w:rFonts w:ascii="Arial" w:hAnsi="Arial" w:cs="Arial"/>
          <w:lang w:val="en-US"/>
        </w:rPr>
      </w:pPr>
      <w:r w:rsidRPr="005C6D66">
        <w:rPr>
          <w:rFonts w:ascii="Arial" w:hAnsi="Arial" w:cs="Arial"/>
          <w:lang w:val="en-US"/>
        </w:rPr>
        <w:t>Society = 02</w:t>
      </w:r>
      <w:r w:rsidRPr="005C6D66">
        <w:rPr>
          <w:rFonts w:ascii="Arial" w:hAnsi="Arial" w:cs="Arial"/>
          <w:lang w:val="en-US"/>
        </w:rPr>
        <w:tab/>
      </w:r>
    </w:p>
    <w:p w:rsidR="00442E3B" w:rsidRPr="00442E3B" w:rsidRDefault="00442E3B" w:rsidP="00442E3B">
      <w:pPr>
        <w:tabs>
          <w:tab w:val="left" w:pos="2505"/>
        </w:tabs>
        <w:rPr>
          <w:rFonts w:ascii="Arial" w:hAnsi="Arial" w:cs="Arial"/>
          <w:b/>
          <w:lang w:val="en-US"/>
        </w:rPr>
      </w:pPr>
      <w:proofErr w:type="spellStart"/>
      <w:r w:rsidRPr="00442E3B">
        <w:rPr>
          <w:rFonts w:ascii="Arial" w:hAnsi="Arial" w:cs="Arial"/>
          <w:b/>
          <w:lang w:val="en-US"/>
        </w:rPr>
        <w:t>Handebol</w:t>
      </w:r>
      <w:proofErr w:type="spellEnd"/>
      <w:r w:rsidRPr="00442E3B">
        <w:rPr>
          <w:rFonts w:ascii="Arial" w:hAnsi="Arial" w:cs="Arial"/>
          <w:b/>
          <w:lang w:val="en-US"/>
        </w:rPr>
        <w:t xml:space="preserve"> =</w:t>
      </w:r>
    </w:p>
    <w:p w:rsidR="00442E3B" w:rsidRPr="005C6D66" w:rsidRDefault="00442E3B" w:rsidP="00442E3B">
      <w:pPr>
        <w:tabs>
          <w:tab w:val="left" w:pos="2505"/>
        </w:tabs>
        <w:rPr>
          <w:rFonts w:ascii="Arial" w:hAnsi="Arial" w:cs="Arial"/>
        </w:rPr>
      </w:pPr>
      <w:r w:rsidRPr="005C6D66">
        <w:rPr>
          <w:rFonts w:ascii="Arial" w:hAnsi="Arial" w:cs="Arial"/>
        </w:rPr>
        <w:t>H1 = 03</w:t>
      </w:r>
    </w:p>
    <w:p w:rsidR="00442E3B" w:rsidRPr="005C6D66" w:rsidRDefault="00442E3B" w:rsidP="00442E3B">
      <w:pPr>
        <w:tabs>
          <w:tab w:val="left" w:pos="2505"/>
        </w:tabs>
        <w:rPr>
          <w:rFonts w:ascii="Arial" w:hAnsi="Arial" w:cs="Arial"/>
        </w:rPr>
      </w:pPr>
      <w:r w:rsidRPr="005C6D66">
        <w:rPr>
          <w:rFonts w:ascii="Arial" w:hAnsi="Arial" w:cs="Arial"/>
        </w:rPr>
        <w:t>H2= 09</w:t>
      </w:r>
    </w:p>
    <w:p w:rsidR="00442E3B" w:rsidRPr="005C6D66" w:rsidRDefault="00442E3B" w:rsidP="00442E3B">
      <w:pPr>
        <w:tabs>
          <w:tab w:val="left" w:pos="2505"/>
        </w:tabs>
        <w:rPr>
          <w:rFonts w:ascii="Arial" w:hAnsi="Arial" w:cs="Arial"/>
        </w:rPr>
      </w:pPr>
      <w:r w:rsidRPr="005C6D66">
        <w:rPr>
          <w:rFonts w:ascii="Arial" w:hAnsi="Arial" w:cs="Arial"/>
        </w:rPr>
        <w:t>H3= 03</w:t>
      </w:r>
    </w:p>
    <w:p w:rsidR="00442E3B" w:rsidRPr="005C6D66" w:rsidRDefault="00442E3B" w:rsidP="00442E3B">
      <w:pPr>
        <w:tabs>
          <w:tab w:val="left" w:pos="2505"/>
        </w:tabs>
        <w:rPr>
          <w:rFonts w:ascii="Arial" w:hAnsi="Arial" w:cs="Arial"/>
          <w:b/>
        </w:rPr>
      </w:pPr>
    </w:p>
    <w:p w:rsidR="00442E3B" w:rsidRPr="005C6D66" w:rsidRDefault="00442E3B" w:rsidP="00442E3B">
      <w:pPr>
        <w:tabs>
          <w:tab w:val="left" w:pos="2505"/>
        </w:tabs>
        <w:rPr>
          <w:rFonts w:ascii="Arial" w:hAnsi="Arial" w:cs="Arial"/>
          <w:b/>
        </w:rPr>
      </w:pPr>
      <w:r w:rsidRPr="005C6D66">
        <w:rPr>
          <w:rFonts w:ascii="Arial" w:hAnsi="Arial" w:cs="Arial"/>
          <w:b/>
        </w:rPr>
        <w:t>KIMONOS JUDÔ;</w:t>
      </w:r>
    </w:p>
    <w:p w:rsidR="00442E3B" w:rsidRPr="005C6D66" w:rsidRDefault="00442E3B" w:rsidP="00442E3B">
      <w:pPr>
        <w:tabs>
          <w:tab w:val="left" w:pos="2505"/>
        </w:tabs>
        <w:rPr>
          <w:rFonts w:ascii="Arial" w:hAnsi="Arial" w:cs="Arial"/>
        </w:rPr>
      </w:pPr>
      <w:r w:rsidRPr="005C6D66">
        <w:rPr>
          <w:rFonts w:ascii="Arial" w:hAnsi="Arial" w:cs="Arial"/>
        </w:rPr>
        <w:t>M2= 11</w:t>
      </w:r>
    </w:p>
    <w:p w:rsidR="00442E3B" w:rsidRPr="005C6D66" w:rsidRDefault="00442E3B" w:rsidP="00442E3B">
      <w:pPr>
        <w:tabs>
          <w:tab w:val="left" w:pos="2505"/>
        </w:tabs>
        <w:rPr>
          <w:rFonts w:ascii="Arial" w:hAnsi="Arial" w:cs="Arial"/>
        </w:rPr>
      </w:pPr>
      <w:r w:rsidRPr="005C6D66">
        <w:rPr>
          <w:rFonts w:ascii="Arial" w:hAnsi="Arial" w:cs="Arial"/>
        </w:rPr>
        <w:t>M3= 6</w:t>
      </w:r>
    </w:p>
    <w:p w:rsidR="00442E3B" w:rsidRPr="005C6D66" w:rsidRDefault="00442E3B" w:rsidP="00442E3B">
      <w:pPr>
        <w:tabs>
          <w:tab w:val="left" w:pos="2505"/>
        </w:tabs>
        <w:rPr>
          <w:rFonts w:ascii="Arial" w:hAnsi="Arial" w:cs="Arial"/>
        </w:rPr>
      </w:pPr>
      <w:r w:rsidRPr="005C6D66">
        <w:rPr>
          <w:rFonts w:ascii="Arial" w:hAnsi="Arial" w:cs="Arial"/>
        </w:rPr>
        <w:t>A1= 25</w:t>
      </w:r>
    </w:p>
    <w:p w:rsidR="00442E3B" w:rsidRPr="005C6D66" w:rsidRDefault="00442E3B" w:rsidP="00442E3B">
      <w:pPr>
        <w:tabs>
          <w:tab w:val="left" w:pos="2505"/>
        </w:tabs>
        <w:rPr>
          <w:rFonts w:ascii="Arial" w:hAnsi="Arial" w:cs="Arial"/>
          <w:b/>
        </w:rPr>
      </w:pPr>
      <w:r w:rsidRPr="005C6D66">
        <w:rPr>
          <w:rFonts w:ascii="Arial" w:hAnsi="Arial" w:cs="Arial"/>
        </w:rPr>
        <w:t>A2= 35</w:t>
      </w:r>
    </w:p>
    <w:p w:rsidR="00442E3B" w:rsidRPr="005C6D66" w:rsidRDefault="00442E3B" w:rsidP="00442E3B">
      <w:pPr>
        <w:tabs>
          <w:tab w:val="left" w:pos="2505"/>
        </w:tabs>
        <w:rPr>
          <w:rFonts w:ascii="Arial" w:hAnsi="Arial" w:cs="Arial"/>
          <w:b/>
        </w:rPr>
      </w:pPr>
      <w:r w:rsidRPr="005C6D66">
        <w:rPr>
          <w:rFonts w:ascii="Arial" w:hAnsi="Arial" w:cs="Arial"/>
          <w:b/>
        </w:rPr>
        <w:t>KIMONO JIU JITSU;</w:t>
      </w:r>
    </w:p>
    <w:p w:rsidR="00442E3B" w:rsidRPr="005C6D66" w:rsidRDefault="00442E3B" w:rsidP="00442E3B">
      <w:pPr>
        <w:tabs>
          <w:tab w:val="left" w:pos="2505"/>
        </w:tabs>
        <w:rPr>
          <w:rFonts w:ascii="Arial" w:hAnsi="Arial" w:cs="Arial"/>
        </w:rPr>
      </w:pPr>
      <w:r w:rsidRPr="005C6D66">
        <w:rPr>
          <w:rFonts w:ascii="Arial" w:hAnsi="Arial" w:cs="Arial"/>
        </w:rPr>
        <w:t>M2= 36</w:t>
      </w:r>
    </w:p>
    <w:p w:rsidR="00442E3B" w:rsidRPr="005C6D66" w:rsidRDefault="00442E3B" w:rsidP="00442E3B">
      <w:pPr>
        <w:tabs>
          <w:tab w:val="left" w:pos="2505"/>
        </w:tabs>
        <w:rPr>
          <w:rFonts w:ascii="Arial" w:hAnsi="Arial" w:cs="Arial"/>
        </w:rPr>
      </w:pPr>
      <w:r w:rsidRPr="005C6D66">
        <w:rPr>
          <w:rFonts w:ascii="Arial" w:hAnsi="Arial" w:cs="Arial"/>
        </w:rPr>
        <w:t>M3= 30</w:t>
      </w:r>
    </w:p>
    <w:p w:rsidR="00442E3B" w:rsidRPr="005C6D66" w:rsidRDefault="00442E3B" w:rsidP="00442E3B">
      <w:pPr>
        <w:tabs>
          <w:tab w:val="left" w:pos="2505"/>
        </w:tabs>
        <w:rPr>
          <w:rFonts w:ascii="Arial" w:hAnsi="Arial" w:cs="Arial"/>
        </w:rPr>
      </w:pPr>
      <w:r w:rsidRPr="005C6D66">
        <w:rPr>
          <w:rFonts w:ascii="Arial" w:hAnsi="Arial" w:cs="Arial"/>
        </w:rPr>
        <w:t>A2= 34</w:t>
      </w:r>
    </w:p>
    <w:p w:rsidR="00442E3B" w:rsidRPr="005C6D66" w:rsidRDefault="00442E3B" w:rsidP="00442E3B">
      <w:pPr>
        <w:tabs>
          <w:tab w:val="left" w:pos="2505"/>
        </w:tabs>
        <w:rPr>
          <w:rFonts w:ascii="Arial" w:hAnsi="Arial" w:cs="Arial"/>
          <w:b/>
        </w:rPr>
      </w:pPr>
    </w:p>
    <w:p w:rsidR="00442E3B" w:rsidRPr="005C6D66" w:rsidRDefault="00442E3B" w:rsidP="00442E3B">
      <w:pPr>
        <w:tabs>
          <w:tab w:val="left" w:pos="2505"/>
        </w:tabs>
        <w:rPr>
          <w:rFonts w:ascii="Arial" w:hAnsi="Arial" w:cs="Arial"/>
          <w:b/>
        </w:rPr>
      </w:pPr>
      <w:r w:rsidRPr="005C6D66">
        <w:rPr>
          <w:rFonts w:ascii="Arial" w:hAnsi="Arial" w:cs="Arial"/>
          <w:b/>
        </w:rPr>
        <w:t>TATAMES ;</w:t>
      </w:r>
    </w:p>
    <w:p w:rsidR="00442E3B" w:rsidRPr="005C6D66" w:rsidRDefault="00442E3B" w:rsidP="00442E3B">
      <w:pPr>
        <w:tabs>
          <w:tab w:val="left" w:pos="2505"/>
        </w:tabs>
        <w:rPr>
          <w:rFonts w:ascii="Arial" w:hAnsi="Arial" w:cs="Arial"/>
          <w:b/>
        </w:rPr>
      </w:pPr>
      <w:r w:rsidRPr="005C6D66">
        <w:rPr>
          <w:rFonts w:ascii="Arial" w:hAnsi="Arial" w:cs="Arial"/>
        </w:rPr>
        <w:t>2/1 ESTOQUE = 80</w:t>
      </w:r>
    </w:p>
    <w:p w:rsidR="00442E3B" w:rsidRDefault="00442E3B" w:rsidP="00442E3B">
      <w:pPr>
        <w:tabs>
          <w:tab w:val="left" w:pos="2505"/>
        </w:tabs>
        <w:rPr>
          <w:rFonts w:ascii="Arial" w:hAnsi="Arial" w:cs="Arial"/>
          <w:b/>
        </w:rPr>
      </w:pPr>
    </w:p>
    <w:p w:rsidR="00442E3B" w:rsidRPr="005C6D66" w:rsidRDefault="00442E3B" w:rsidP="00442E3B">
      <w:pPr>
        <w:tabs>
          <w:tab w:val="left" w:pos="2505"/>
        </w:tabs>
        <w:rPr>
          <w:rFonts w:ascii="Arial" w:hAnsi="Arial" w:cs="Arial"/>
          <w:b/>
        </w:rPr>
      </w:pPr>
      <w:r w:rsidRPr="005C6D66">
        <w:rPr>
          <w:rFonts w:ascii="Arial" w:hAnsi="Arial" w:cs="Arial"/>
          <w:b/>
        </w:rPr>
        <w:t>Natação;</w:t>
      </w:r>
    </w:p>
    <w:p w:rsidR="00442E3B" w:rsidRPr="005C6D66" w:rsidRDefault="00442E3B" w:rsidP="00442E3B">
      <w:pPr>
        <w:tabs>
          <w:tab w:val="left" w:pos="2505"/>
        </w:tabs>
        <w:rPr>
          <w:rFonts w:ascii="Arial" w:hAnsi="Arial" w:cs="Arial"/>
        </w:rPr>
      </w:pPr>
      <w:r w:rsidRPr="005C6D66">
        <w:rPr>
          <w:rFonts w:ascii="Arial" w:hAnsi="Arial" w:cs="Arial"/>
        </w:rPr>
        <w:t xml:space="preserve">Flutuador amarelo = 50 </w:t>
      </w:r>
    </w:p>
    <w:p w:rsidR="00442E3B" w:rsidRPr="005C6D66" w:rsidRDefault="00442E3B" w:rsidP="00442E3B">
      <w:pPr>
        <w:tabs>
          <w:tab w:val="left" w:pos="2505"/>
        </w:tabs>
        <w:rPr>
          <w:rFonts w:ascii="Arial" w:hAnsi="Arial" w:cs="Arial"/>
        </w:rPr>
      </w:pPr>
      <w:r w:rsidRPr="005C6D66">
        <w:rPr>
          <w:rFonts w:ascii="Arial" w:hAnsi="Arial" w:cs="Arial"/>
        </w:rPr>
        <w:t>Flutuador azul = 17</w:t>
      </w:r>
    </w:p>
    <w:p w:rsidR="00442E3B" w:rsidRPr="005C6D66" w:rsidRDefault="00442E3B" w:rsidP="00442E3B">
      <w:pPr>
        <w:tabs>
          <w:tab w:val="left" w:pos="2505"/>
        </w:tabs>
        <w:rPr>
          <w:rFonts w:ascii="Arial" w:hAnsi="Arial" w:cs="Arial"/>
        </w:rPr>
      </w:pPr>
      <w:r w:rsidRPr="005C6D66">
        <w:rPr>
          <w:rFonts w:ascii="Arial" w:hAnsi="Arial" w:cs="Arial"/>
        </w:rPr>
        <w:t>Pranchas P = 30</w:t>
      </w:r>
    </w:p>
    <w:p w:rsidR="00442E3B" w:rsidRPr="005C6D66" w:rsidRDefault="00442E3B" w:rsidP="00442E3B">
      <w:pPr>
        <w:tabs>
          <w:tab w:val="left" w:pos="2505"/>
        </w:tabs>
        <w:rPr>
          <w:rFonts w:ascii="Arial" w:hAnsi="Arial" w:cs="Arial"/>
        </w:rPr>
      </w:pPr>
      <w:r w:rsidRPr="005C6D66">
        <w:rPr>
          <w:rFonts w:ascii="Arial" w:hAnsi="Arial" w:cs="Arial"/>
        </w:rPr>
        <w:t>Tocas = 50</w:t>
      </w:r>
    </w:p>
    <w:p w:rsidR="00442E3B" w:rsidRPr="005C6D66" w:rsidRDefault="00442E3B" w:rsidP="00442E3B">
      <w:pPr>
        <w:tabs>
          <w:tab w:val="left" w:pos="2505"/>
          <w:tab w:val="left" w:pos="6237"/>
        </w:tabs>
        <w:rPr>
          <w:rFonts w:ascii="Arial" w:hAnsi="Arial" w:cs="Arial"/>
        </w:rPr>
      </w:pPr>
      <w:r w:rsidRPr="005C6D66">
        <w:rPr>
          <w:rFonts w:ascii="Arial" w:hAnsi="Arial" w:cs="Arial"/>
        </w:rPr>
        <w:t xml:space="preserve">Óculos = 43 </w:t>
      </w:r>
    </w:p>
    <w:p w:rsidR="00442E3B" w:rsidRPr="005C6D66" w:rsidRDefault="00442E3B" w:rsidP="00442E3B">
      <w:pPr>
        <w:tabs>
          <w:tab w:val="left" w:pos="2505"/>
        </w:tabs>
        <w:rPr>
          <w:rFonts w:ascii="Arial" w:hAnsi="Arial" w:cs="Arial"/>
        </w:rPr>
      </w:pPr>
      <w:r w:rsidRPr="005C6D66">
        <w:rPr>
          <w:rFonts w:ascii="Arial" w:hAnsi="Arial" w:cs="Arial"/>
        </w:rPr>
        <w:t>Espaguetes = 106</w:t>
      </w:r>
    </w:p>
    <w:p w:rsidR="00442E3B" w:rsidRPr="005C6D66" w:rsidRDefault="00442E3B" w:rsidP="00442E3B">
      <w:pPr>
        <w:tabs>
          <w:tab w:val="left" w:pos="2505"/>
        </w:tabs>
        <w:rPr>
          <w:rFonts w:ascii="Arial" w:hAnsi="Arial" w:cs="Arial"/>
        </w:rPr>
      </w:pPr>
      <w:r w:rsidRPr="005C6D66">
        <w:rPr>
          <w:rFonts w:ascii="Arial" w:hAnsi="Arial" w:cs="Arial"/>
        </w:rPr>
        <w:t>Pinos Slides = 30</w:t>
      </w:r>
    </w:p>
    <w:p w:rsidR="00442E3B" w:rsidRPr="005C6D66" w:rsidRDefault="00442E3B" w:rsidP="00442E3B">
      <w:pPr>
        <w:tabs>
          <w:tab w:val="left" w:pos="2505"/>
        </w:tabs>
        <w:rPr>
          <w:rFonts w:ascii="Arial" w:hAnsi="Arial" w:cs="Arial"/>
        </w:rPr>
      </w:pPr>
      <w:r w:rsidRPr="005C6D66">
        <w:rPr>
          <w:rFonts w:ascii="Arial" w:hAnsi="Arial" w:cs="Arial"/>
        </w:rPr>
        <w:t xml:space="preserve">Pé de pato = 10 pares </w:t>
      </w:r>
    </w:p>
    <w:p w:rsidR="00442E3B" w:rsidRPr="005C6D66" w:rsidRDefault="00442E3B" w:rsidP="00442E3B">
      <w:pPr>
        <w:tabs>
          <w:tab w:val="left" w:pos="2505"/>
        </w:tabs>
        <w:rPr>
          <w:rFonts w:ascii="Arial" w:hAnsi="Arial" w:cs="Arial"/>
        </w:rPr>
      </w:pPr>
      <w:r w:rsidRPr="005C6D66">
        <w:rPr>
          <w:rFonts w:ascii="Arial" w:hAnsi="Arial" w:cs="Arial"/>
        </w:rPr>
        <w:t>Bastões de hidro =40</w:t>
      </w:r>
    </w:p>
    <w:p w:rsidR="00442E3B" w:rsidRPr="005C6D66" w:rsidRDefault="00442E3B" w:rsidP="00442E3B">
      <w:pPr>
        <w:tabs>
          <w:tab w:val="left" w:pos="2505"/>
        </w:tabs>
        <w:rPr>
          <w:rFonts w:ascii="Arial" w:hAnsi="Arial" w:cs="Arial"/>
        </w:rPr>
      </w:pPr>
      <w:r w:rsidRPr="005C6D66">
        <w:rPr>
          <w:rFonts w:ascii="Arial" w:hAnsi="Arial" w:cs="Arial"/>
        </w:rPr>
        <w:t>Bambolê flutuador =19</w:t>
      </w:r>
    </w:p>
    <w:p w:rsidR="00442E3B" w:rsidRPr="005C6D66" w:rsidRDefault="00442E3B" w:rsidP="00442E3B">
      <w:pPr>
        <w:tabs>
          <w:tab w:val="left" w:pos="2505"/>
        </w:tabs>
        <w:rPr>
          <w:rFonts w:ascii="Arial" w:hAnsi="Arial" w:cs="Arial"/>
          <w:b/>
        </w:rPr>
      </w:pPr>
    </w:p>
    <w:p w:rsidR="00442E3B" w:rsidRPr="005C6D66" w:rsidRDefault="00442E3B" w:rsidP="00442E3B">
      <w:pPr>
        <w:tabs>
          <w:tab w:val="left" w:pos="2505"/>
        </w:tabs>
        <w:rPr>
          <w:rFonts w:ascii="Arial" w:hAnsi="Arial" w:cs="Arial"/>
          <w:b/>
        </w:rPr>
      </w:pPr>
      <w:r w:rsidRPr="005C6D66">
        <w:rPr>
          <w:rFonts w:ascii="Arial" w:hAnsi="Arial" w:cs="Arial"/>
          <w:b/>
        </w:rPr>
        <w:lastRenderedPageBreak/>
        <w:t>Voleibol ;</w:t>
      </w:r>
    </w:p>
    <w:p w:rsidR="00442E3B" w:rsidRPr="005C6D66" w:rsidRDefault="00442E3B" w:rsidP="00442E3B">
      <w:pPr>
        <w:tabs>
          <w:tab w:val="left" w:pos="2505"/>
        </w:tabs>
        <w:rPr>
          <w:rFonts w:ascii="Arial" w:hAnsi="Arial" w:cs="Arial"/>
        </w:rPr>
      </w:pPr>
      <w:r w:rsidRPr="005C6D66">
        <w:rPr>
          <w:rFonts w:ascii="Arial" w:hAnsi="Arial" w:cs="Arial"/>
        </w:rPr>
        <w:t>Joelheira = 29</w:t>
      </w:r>
    </w:p>
    <w:p w:rsidR="00442E3B" w:rsidRPr="005C6D66" w:rsidRDefault="00442E3B" w:rsidP="00442E3B">
      <w:pPr>
        <w:tabs>
          <w:tab w:val="left" w:pos="2505"/>
        </w:tabs>
        <w:rPr>
          <w:rFonts w:ascii="Arial" w:hAnsi="Arial" w:cs="Arial"/>
        </w:rPr>
      </w:pPr>
      <w:proofErr w:type="spellStart"/>
      <w:r w:rsidRPr="005C6D66">
        <w:rPr>
          <w:rFonts w:ascii="Arial" w:hAnsi="Arial" w:cs="Arial"/>
        </w:rPr>
        <w:t>Cotoveleira</w:t>
      </w:r>
      <w:proofErr w:type="spellEnd"/>
      <w:r w:rsidRPr="005C6D66">
        <w:rPr>
          <w:rFonts w:ascii="Arial" w:hAnsi="Arial" w:cs="Arial"/>
        </w:rPr>
        <w:t xml:space="preserve"> = 29 </w:t>
      </w:r>
    </w:p>
    <w:p w:rsidR="00442E3B" w:rsidRPr="005C6D66" w:rsidRDefault="00442E3B" w:rsidP="00442E3B">
      <w:pPr>
        <w:tabs>
          <w:tab w:val="left" w:pos="2505"/>
        </w:tabs>
        <w:rPr>
          <w:rFonts w:ascii="Arial" w:hAnsi="Arial" w:cs="Arial"/>
          <w:b/>
        </w:rPr>
      </w:pPr>
    </w:p>
    <w:p w:rsidR="00442E3B" w:rsidRPr="005C6D66" w:rsidRDefault="00442E3B" w:rsidP="00442E3B">
      <w:pPr>
        <w:tabs>
          <w:tab w:val="left" w:pos="2505"/>
        </w:tabs>
        <w:rPr>
          <w:rFonts w:ascii="Arial" w:hAnsi="Arial" w:cs="Arial"/>
          <w:b/>
        </w:rPr>
      </w:pPr>
      <w:r w:rsidRPr="005C6D66">
        <w:rPr>
          <w:rFonts w:ascii="Arial" w:hAnsi="Arial" w:cs="Arial"/>
          <w:b/>
        </w:rPr>
        <w:t>Redes ;</w:t>
      </w:r>
    </w:p>
    <w:p w:rsidR="00442E3B" w:rsidRPr="005C6D66" w:rsidRDefault="00442E3B" w:rsidP="00442E3B">
      <w:pPr>
        <w:tabs>
          <w:tab w:val="left" w:pos="2505"/>
        </w:tabs>
        <w:rPr>
          <w:rFonts w:ascii="Arial" w:hAnsi="Arial" w:cs="Arial"/>
        </w:rPr>
      </w:pPr>
      <w:r w:rsidRPr="005C6D66">
        <w:rPr>
          <w:rFonts w:ascii="Arial" w:hAnsi="Arial" w:cs="Arial"/>
        </w:rPr>
        <w:t>De Futsal = 03</w:t>
      </w:r>
    </w:p>
    <w:p w:rsidR="00442E3B" w:rsidRPr="005C6D66" w:rsidRDefault="00442E3B" w:rsidP="00442E3B">
      <w:pPr>
        <w:tabs>
          <w:tab w:val="left" w:pos="2505"/>
        </w:tabs>
        <w:rPr>
          <w:rFonts w:ascii="Arial" w:hAnsi="Arial" w:cs="Arial"/>
        </w:rPr>
      </w:pPr>
      <w:r w:rsidRPr="005C6D66">
        <w:rPr>
          <w:rFonts w:ascii="Arial" w:hAnsi="Arial" w:cs="Arial"/>
        </w:rPr>
        <w:t>De Campo = 01</w:t>
      </w:r>
    </w:p>
    <w:p w:rsidR="00442E3B" w:rsidRPr="005C6D66" w:rsidRDefault="00442E3B" w:rsidP="00442E3B">
      <w:pPr>
        <w:tabs>
          <w:tab w:val="left" w:pos="2505"/>
        </w:tabs>
        <w:rPr>
          <w:rFonts w:ascii="Arial" w:hAnsi="Arial" w:cs="Arial"/>
        </w:rPr>
      </w:pPr>
      <w:r w:rsidRPr="005C6D66">
        <w:rPr>
          <w:rFonts w:ascii="Arial" w:hAnsi="Arial" w:cs="Arial"/>
        </w:rPr>
        <w:t>De Voleibol= 04</w:t>
      </w:r>
    </w:p>
    <w:p w:rsidR="00442E3B" w:rsidRDefault="00442E3B" w:rsidP="00442E3B">
      <w:pPr>
        <w:tabs>
          <w:tab w:val="left" w:pos="2505"/>
        </w:tabs>
        <w:rPr>
          <w:rFonts w:ascii="Arial" w:hAnsi="Arial" w:cs="Arial"/>
        </w:rPr>
      </w:pPr>
    </w:p>
    <w:p w:rsidR="00442E3B" w:rsidRDefault="00442E3B" w:rsidP="00442E3B">
      <w:pPr>
        <w:tabs>
          <w:tab w:val="left" w:pos="2505"/>
        </w:tabs>
        <w:rPr>
          <w:rFonts w:ascii="Arial" w:hAnsi="Arial" w:cs="Arial"/>
        </w:rPr>
      </w:pPr>
    </w:p>
    <w:p w:rsidR="00442E3B" w:rsidRPr="005C6D66" w:rsidRDefault="00442E3B" w:rsidP="00442E3B">
      <w:pPr>
        <w:tabs>
          <w:tab w:val="left" w:pos="2505"/>
        </w:tabs>
        <w:rPr>
          <w:rFonts w:ascii="Arial" w:hAnsi="Arial" w:cs="Arial"/>
        </w:rPr>
      </w:pPr>
    </w:p>
    <w:p w:rsidR="00442E3B" w:rsidRPr="005C6D66" w:rsidRDefault="00442E3B" w:rsidP="00442E3B">
      <w:pPr>
        <w:tabs>
          <w:tab w:val="left" w:pos="2505"/>
        </w:tabs>
        <w:rPr>
          <w:rFonts w:ascii="Arial" w:hAnsi="Arial" w:cs="Arial"/>
        </w:rPr>
      </w:pPr>
      <w:r w:rsidRPr="005C6D66">
        <w:rPr>
          <w:rFonts w:ascii="Arial" w:hAnsi="Arial" w:cs="Arial"/>
        </w:rPr>
        <w:t>Pratinho chinês = 200</w:t>
      </w:r>
    </w:p>
    <w:p w:rsidR="00442E3B" w:rsidRPr="005C6D66" w:rsidRDefault="00442E3B" w:rsidP="00442E3B">
      <w:pPr>
        <w:tabs>
          <w:tab w:val="left" w:pos="2505"/>
        </w:tabs>
        <w:rPr>
          <w:rFonts w:ascii="Arial" w:hAnsi="Arial" w:cs="Arial"/>
        </w:rPr>
      </w:pPr>
      <w:r w:rsidRPr="005C6D66">
        <w:rPr>
          <w:rFonts w:ascii="Arial" w:hAnsi="Arial" w:cs="Arial"/>
        </w:rPr>
        <w:t xml:space="preserve">Escada funcional = 05 </w:t>
      </w:r>
    </w:p>
    <w:p w:rsidR="00442E3B" w:rsidRPr="005C6D66" w:rsidRDefault="00442E3B" w:rsidP="00442E3B">
      <w:pPr>
        <w:tabs>
          <w:tab w:val="left" w:pos="2505"/>
        </w:tabs>
        <w:rPr>
          <w:rFonts w:ascii="Arial" w:hAnsi="Arial" w:cs="Arial"/>
        </w:rPr>
      </w:pPr>
      <w:r w:rsidRPr="005C6D66">
        <w:rPr>
          <w:rFonts w:ascii="Arial" w:hAnsi="Arial" w:cs="Arial"/>
        </w:rPr>
        <w:t>Bolsa massagem = 02</w:t>
      </w:r>
    </w:p>
    <w:p w:rsidR="00442E3B" w:rsidRPr="005C6D66" w:rsidRDefault="00442E3B" w:rsidP="00442E3B">
      <w:pPr>
        <w:tabs>
          <w:tab w:val="left" w:pos="2505"/>
        </w:tabs>
        <w:rPr>
          <w:rFonts w:ascii="Arial" w:hAnsi="Arial" w:cs="Arial"/>
        </w:rPr>
      </w:pPr>
      <w:r w:rsidRPr="005C6D66">
        <w:rPr>
          <w:rFonts w:ascii="Arial" w:hAnsi="Arial" w:cs="Arial"/>
        </w:rPr>
        <w:t>Tensor = 03</w:t>
      </w:r>
    </w:p>
    <w:p w:rsidR="00442E3B" w:rsidRPr="005C6D66" w:rsidRDefault="00442E3B" w:rsidP="00442E3B">
      <w:pPr>
        <w:tabs>
          <w:tab w:val="left" w:pos="2505"/>
        </w:tabs>
        <w:rPr>
          <w:rFonts w:ascii="Arial" w:hAnsi="Arial" w:cs="Arial"/>
        </w:rPr>
      </w:pPr>
      <w:r w:rsidRPr="005C6D66">
        <w:rPr>
          <w:rFonts w:ascii="Arial" w:hAnsi="Arial" w:cs="Arial"/>
        </w:rPr>
        <w:t>Boliches = 02</w:t>
      </w:r>
    </w:p>
    <w:p w:rsidR="00442E3B" w:rsidRPr="005C6D66" w:rsidRDefault="00442E3B" w:rsidP="00442E3B">
      <w:pPr>
        <w:tabs>
          <w:tab w:val="left" w:pos="2505"/>
        </w:tabs>
        <w:rPr>
          <w:rFonts w:ascii="Arial" w:hAnsi="Arial" w:cs="Arial"/>
        </w:rPr>
      </w:pPr>
      <w:r w:rsidRPr="005C6D66">
        <w:rPr>
          <w:rFonts w:ascii="Arial" w:hAnsi="Arial" w:cs="Arial"/>
        </w:rPr>
        <w:t>Raquetes = 08 novas</w:t>
      </w:r>
    </w:p>
    <w:p w:rsidR="00442E3B" w:rsidRPr="005C6D66" w:rsidRDefault="00442E3B" w:rsidP="00442E3B">
      <w:pPr>
        <w:tabs>
          <w:tab w:val="left" w:pos="2505"/>
        </w:tabs>
        <w:rPr>
          <w:rFonts w:ascii="Arial" w:hAnsi="Arial" w:cs="Arial"/>
        </w:rPr>
      </w:pPr>
      <w:r w:rsidRPr="005C6D66">
        <w:rPr>
          <w:rFonts w:ascii="Arial" w:hAnsi="Arial" w:cs="Arial"/>
        </w:rPr>
        <w:t>Argolas = 100</w:t>
      </w:r>
    </w:p>
    <w:p w:rsidR="00442E3B" w:rsidRPr="005C6D66" w:rsidRDefault="00442E3B" w:rsidP="00442E3B">
      <w:pPr>
        <w:tabs>
          <w:tab w:val="left" w:pos="2505"/>
        </w:tabs>
        <w:rPr>
          <w:rFonts w:ascii="Arial" w:hAnsi="Arial" w:cs="Arial"/>
        </w:rPr>
      </w:pPr>
      <w:r w:rsidRPr="005C6D66">
        <w:rPr>
          <w:rFonts w:ascii="Arial" w:hAnsi="Arial" w:cs="Arial"/>
        </w:rPr>
        <w:t xml:space="preserve">Bolas de gude = 600 </w:t>
      </w:r>
    </w:p>
    <w:p w:rsidR="00442E3B" w:rsidRPr="005C6D66" w:rsidRDefault="00442E3B" w:rsidP="00442E3B">
      <w:pPr>
        <w:tabs>
          <w:tab w:val="left" w:pos="2505"/>
        </w:tabs>
        <w:rPr>
          <w:rFonts w:ascii="Arial" w:hAnsi="Arial" w:cs="Arial"/>
        </w:rPr>
      </w:pPr>
      <w:r w:rsidRPr="005C6D66">
        <w:rPr>
          <w:rFonts w:ascii="Arial" w:hAnsi="Arial" w:cs="Arial"/>
        </w:rPr>
        <w:t>Bola infantil = 04</w:t>
      </w:r>
    </w:p>
    <w:p w:rsidR="00442E3B" w:rsidRPr="005C6D66" w:rsidRDefault="00442E3B" w:rsidP="00442E3B">
      <w:pPr>
        <w:tabs>
          <w:tab w:val="left" w:pos="2505"/>
        </w:tabs>
        <w:rPr>
          <w:rFonts w:ascii="Arial" w:hAnsi="Arial" w:cs="Arial"/>
        </w:rPr>
      </w:pPr>
      <w:r w:rsidRPr="005C6D66">
        <w:rPr>
          <w:rFonts w:ascii="Arial" w:hAnsi="Arial" w:cs="Arial"/>
        </w:rPr>
        <w:t>Bola de tênis = 14</w:t>
      </w:r>
    </w:p>
    <w:p w:rsidR="00442E3B" w:rsidRPr="005C6D66" w:rsidRDefault="00442E3B" w:rsidP="00442E3B">
      <w:pPr>
        <w:tabs>
          <w:tab w:val="left" w:pos="2505"/>
        </w:tabs>
        <w:rPr>
          <w:rFonts w:ascii="Arial" w:hAnsi="Arial" w:cs="Arial"/>
        </w:rPr>
      </w:pPr>
      <w:r w:rsidRPr="005C6D66">
        <w:rPr>
          <w:rFonts w:ascii="Arial" w:hAnsi="Arial" w:cs="Arial"/>
        </w:rPr>
        <w:t>Bola de frescobol = 14</w:t>
      </w:r>
    </w:p>
    <w:p w:rsidR="00442E3B" w:rsidRPr="005C6D66" w:rsidRDefault="00442E3B" w:rsidP="00442E3B">
      <w:pPr>
        <w:tabs>
          <w:tab w:val="left" w:pos="2505"/>
        </w:tabs>
        <w:rPr>
          <w:rFonts w:ascii="Arial" w:hAnsi="Arial" w:cs="Arial"/>
        </w:rPr>
      </w:pPr>
      <w:r w:rsidRPr="005C6D66">
        <w:rPr>
          <w:rFonts w:ascii="Arial" w:hAnsi="Arial" w:cs="Arial"/>
        </w:rPr>
        <w:t>Bola Toto = 11</w:t>
      </w:r>
    </w:p>
    <w:p w:rsidR="00442E3B" w:rsidRPr="005C6D66" w:rsidRDefault="00442E3B" w:rsidP="00442E3B">
      <w:pPr>
        <w:tabs>
          <w:tab w:val="left" w:pos="2505"/>
        </w:tabs>
        <w:rPr>
          <w:rFonts w:ascii="Arial" w:hAnsi="Arial" w:cs="Arial"/>
        </w:rPr>
      </w:pPr>
      <w:r w:rsidRPr="005C6D66">
        <w:rPr>
          <w:rFonts w:ascii="Arial" w:hAnsi="Arial" w:cs="Arial"/>
        </w:rPr>
        <w:t>Bola tênis de mesa = 10</w:t>
      </w:r>
    </w:p>
    <w:p w:rsidR="00442E3B" w:rsidRPr="005C6D66" w:rsidRDefault="00442E3B" w:rsidP="00442E3B">
      <w:pPr>
        <w:tabs>
          <w:tab w:val="left" w:pos="2505"/>
        </w:tabs>
        <w:rPr>
          <w:rFonts w:ascii="Arial" w:hAnsi="Arial" w:cs="Arial"/>
        </w:rPr>
      </w:pPr>
      <w:r w:rsidRPr="005C6D66">
        <w:rPr>
          <w:rFonts w:ascii="Arial" w:hAnsi="Arial" w:cs="Arial"/>
        </w:rPr>
        <w:t>Rede tênis de mesa = 05</w:t>
      </w:r>
    </w:p>
    <w:p w:rsidR="00442E3B" w:rsidRPr="005C6D66" w:rsidRDefault="00442E3B" w:rsidP="00442E3B">
      <w:pPr>
        <w:tabs>
          <w:tab w:val="left" w:pos="2505"/>
          <w:tab w:val="left" w:pos="4845"/>
        </w:tabs>
        <w:rPr>
          <w:rFonts w:ascii="Arial" w:hAnsi="Arial" w:cs="Arial"/>
        </w:rPr>
      </w:pPr>
      <w:r w:rsidRPr="005C6D66">
        <w:rPr>
          <w:rFonts w:ascii="Arial" w:hAnsi="Arial" w:cs="Arial"/>
        </w:rPr>
        <w:t>Raquete badminton = 01</w:t>
      </w:r>
      <w:r w:rsidRPr="005C6D66">
        <w:rPr>
          <w:rFonts w:ascii="Arial" w:hAnsi="Arial" w:cs="Arial"/>
        </w:rPr>
        <w:tab/>
      </w:r>
    </w:p>
    <w:p w:rsidR="00442E3B" w:rsidRDefault="00442E3B" w:rsidP="00442E3B">
      <w:pPr>
        <w:tabs>
          <w:tab w:val="left" w:pos="2505"/>
          <w:tab w:val="left" w:pos="4845"/>
        </w:tabs>
        <w:rPr>
          <w:rFonts w:ascii="Arial" w:hAnsi="Arial" w:cs="Arial"/>
        </w:rPr>
      </w:pPr>
      <w:r w:rsidRPr="005C6D66">
        <w:rPr>
          <w:rFonts w:ascii="Arial" w:hAnsi="Arial" w:cs="Arial"/>
        </w:rPr>
        <w:t xml:space="preserve">Trave de futsal = 01 </w:t>
      </w:r>
    </w:p>
    <w:p w:rsidR="00442E3B" w:rsidRDefault="00442E3B" w:rsidP="00442E3B">
      <w:pPr>
        <w:tabs>
          <w:tab w:val="left" w:pos="2505"/>
          <w:tab w:val="left" w:pos="4845"/>
        </w:tabs>
        <w:rPr>
          <w:rFonts w:ascii="Arial" w:hAnsi="Arial" w:cs="Arial"/>
        </w:rPr>
      </w:pPr>
    </w:p>
    <w:p w:rsidR="00442E3B" w:rsidRPr="005C6D66" w:rsidRDefault="00442E3B" w:rsidP="00442E3B">
      <w:pPr>
        <w:tabs>
          <w:tab w:val="left" w:pos="2505"/>
          <w:tab w:val="left" w:pos="4845"/>
        </w:tabs>
        <w:rPr>
          <w:rFonts w:ascii="Arial" w:hAnsi="Arial" w:cs="Arial"/>
        </w:rPr>
      </w:pPr>
    </w:p>
    <w:p w:rsidR="00F270C3" w:rsidRDefault="00F270C3"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p w:rsidR="003926E1" w:rsidRDefault="003926E1" w:rsidP="007067DB">
      <w:pPr>
        <w:spacing w:before="120" w:after="120"/>
        <w:ind w:right="-232"/>
        <w:rPr>
          <w:rFonts w:ascii="Arial" w:hAnsi="Arial" w:cs="Arial"/>
          <w:b/>
          <w:sz w:val="22"/>
          <w:szCs w:val="22"/>
        </w:rPr>
      </w:pPr>
    </w:p>
    <w:sectPr w:rsidR="003926E1" w:rsidSect="00F81652">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F4D" w:rsidRDefault="003D1F4D" w:rsidP="007067DB">
      <w:r>
        <w:separator/>
      </w:r>
    </w:p>
  </w:endnote>
  <w:endnote w:type="continuationSeparator" w:id="1">
    <w:p w:rsidR="003D1F4D" w:rsidRDefault="003D1F4D"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4D" w:rsidRPr="006F5420" w:rsidRDefault="003D1F4D"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F20273" w:rsidRPr="006F5420">
      <w:rPr>
        <w:rFonts w:ascii="Helvetica" w:hAnsi="Helvetica"/>
        <w:bCs/>
        <w:sz w:val="16"/>
        <w:szCs w:val="12"/>
      </w:rPr>
      <w:fldChar w:fldCharType="begin"/>
    </w:r>
    <w:r w:rsidRPr="006F5420">
      <w:rPr>
        <w:rFonts w:ascii="Helvetica" w:hAnsi="Helvetica"/>
        <w:bCs/>
        <w:sz w:val="16"/>
        <w:szCs w:val="12"/>
      </w:rPr>
      <w:instrText>PAGE</w:instrText>
    </w:r>
    <w:r w:rsidR="00F20273" w:rsidRPr="006F5420">
      <w:rPr>
        <w:rFonts w:ascii="Helvetica" w:hAnsi="Helvetica"/>
        <w:bCs/>
        <w:sz w:val="16"/>
        <w:szCs w:val="12"/>
      </w:rPr>
      <w:fldChar w:fldCharType="separate"/>
    </w:r>
    <w:r w:rsidR="00CD46FA">
      <w:rPr>
        <w:rFonts w:ascii="Helvetica" w:hAnsi="Helvetica"/>
        <w:bCs/>
        <w:noProof/>
        <w:sz w:val="16"/>
        <w:szCs w:val="12"/>
      </w:rPr>
      <w:t>18</w:t>
    </w:r>
    <w:r w:rsidR="00F20273" w:rsidRPr="006F5420">
      <w:rPr>
        <w:rFonts w:ascii="Helvetica" w:hAnsi="Helvetica"/>
        <w:bCs/>
        <w:sz w:val="16"/>
        <w:szCs w:val="12"/>
      </w:rPr>
      <w:fldChar w:fldCharType="end"/>
    </w:r>
    <w:r w:rsidRPr="006F5420">
      <w:rPr>
        <w:rFonts w:ascii="Helvetica" w:hAnsi="Helvetica"/>
        <w:sz w:val="16"/>
        <w:szCs w:val="12"/>
      </w:rPr>
      <w:t xml:space="preserve"> de </w:t>
    </w:r>
    <w:r w:rsidR="00F20273" w:rsidRPr="006F5420">
      <w:rPr>
        <w:rFonts w:ascii="Helvetica" w:hAnsi="Helvetica"/>
        <w:bCs/>
        <w:sz w:val="16"/>
        <w:szCs w:val="12"/>
      </w:rPr>
      <w:fldChar w:fldCharType="begin"/>
    </w:r>
    <w:r w:rsidRPr="006F5420">
      <w:rPr>
        <w:rFonts w:ascii="Helvetica" w:hAnsi="Helvetica"/>
        <w:bCs/>
        <w:sz w:val="16"/>
        <w:szCs w:val="12"/>
      </w:rPr>
      <w:instrText>NUMPAGES</w:instrText>
    </w:r>
    <w:r w:rsidR="00F20273" w:rsidRPr="006F5420">
      <w:rPr>
        <w:rFonts w:ascii="Helvetica" w:hAnsi="Helvetica"/>
        <w:bCs/>
        <w:sz w:val="16"/>
        <w:szCs w:val="12"/>
      </w:rPr>
      <w:fldChar w:fldCharType="separate"/>
    </w:r>
    <w:r w:rsidR="00CD46FA">
      <w:rPr>
        <w:rFonts w:ascii="Helvetica" w:hAnsi="Helvetica"/>
        <w:bCs/>
        <w:noProof/>
        <w:sz w:val="16"/>
        <w:szCs w:val="12"/>
      </w:rPr>
      <w:t>22</w:t>
    </w:r>
    <w:r w:rsidR="00F20273" w:rsidRPr="006F5420">
      <w:rPr>
        <w:rFonts w:ascii="Helvetica" w:hAnsi="Helvetica"/>
        <w:bCs/>
        <w:sz w:val="16"/>
        <w:szCs w:val="12"/>
      </w:rPr>
      <w:fldChar w:fldCharType="end"/>
    </w:r>
  </w:p>
  <w:p w:rsidR="003D1F4D" w:rsidRDefault="003D1F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F4D" w:rsidRDefault="003D1F4D" w:rsidP="007067DB">
      <w:r>
        <w:separator/>
      </w:r>
    </w:p>
  </w:footnote>
  <w:footnote w:type="continuationSeparator" w:id="1">
    <w:p w:rsidR="003D1F4D" w:rsidRDefault="003D1F4D"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57"/>
      <w:gridCol w:w="7387"/>
    </w:tblGrid>
    <w:tr w:rsidR="003D1F4D" w:rsidRPr="00FB3A7D" w:rsidTr="00521CDF">
      <w:trPr>
        <w:trHeight w:val="1143"/>
        <w:jc w:val="center"/>
      </w:trPr>
      <w:tc>
        <w:tcPr>
          <w:tcW w:w="727" w:type="pct"/>
        </w:tcPr>
        <w:p w:rsidR="003D1F4D" w:rsidRDefault="003D1F4D"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9.25pt" o:ole="" fillcolor="window">
                <v:imagedata r:id="rId1" o:title=""/>
              </v:shape>
              <o:OLEObject Type="Embed" ProgID="Word.Picture.8" ShapeID="_x0000_i1025" DrawAspect="Content" ObjectID="_1680326114" r:id="rId2"/>
            </w:object>
          </w:r>
        </w:p>
      </w:tc>
      <w:tc>
        <w:tcPr>
          <w:tcW w:w="4273" w:type="pct"/>
        </w:tcPr>
        <w:p w:rsidR="003D1F4D" w:rsidRDefault="003D1F4D" w:rsidP="00521CDF">
          <w:pPr>
            <w:pStyle w:val="Ttulo1"/>
            <w:spacing w:before="0"/>
            <w:jc w:val="center"/>
            <w:rPr>
              <w:rFonts w:ascii="Verdana" w:hAnsi="Verdana"/>
              <w:b/>
              <w:color w:val="auto"/>
              <w:sz w:val="28"/>
              <w:szCs w:val="20"/>
            </w:rPr>
          </w:pPr>
        </w:p>
        <w:p w:rsidR="003D1F4D" w:rsidRPr="00FB3A7D" w:rsidRDefault="003D1F4D"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3D1F4D" w:rsidRPr="00FB3A7D" w:rsidRDefault="003D1F4D"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3D1F4D" w:rsidRPr="00FB3A7D" w:rsidRDefault="003D1F4D" w:rsidP="00521CDF">
          <w:pPr>
            <w:pStyle w:val="Ttulo5"/>
            <w:tabs>
              <w:tab w:val="center" w:pos="4113"/>
              <w:tab w:val="left" w:pos="6620"/>
            </w:tabs>
            <w:spacing w:before="0"/>
            <w:jc w:val="center"/>
            <w:rPr>
              <w:color w:val="auto"/>
            </w:rPr>
          </w:pPr>
        </w:p>
      </w:tc>
    </w:tr>
  </w:tbl>
  <w:p w:rsidR="003D1F4D" w:rsidRDefault="003D1F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B865BB"/>
    <w:multiLevelType w:val="hybridMultilevel"/>
    <w:tmpl w:val="01BA9CCA"/>
    <w:lvl w:ilvl="0" w:tplc="8E32BA62">
      <w:start w:val="1"/>
      <w:numFmt w:val="decimal"/>
      <w:lvlText w:val="%1."/>
      <w:lvlJc w:val="left"/>
      <w:pPr>
        <w:ind w:left="597" w:hanging="360"/>
        <w:jc w:val="left"/>
      </w:pPr>
      <w:rPr>
        <w:rFonts w:ascii="Arial" w:eastAsia="Arial" w:hAnsi="Arial" w:cs="Arial" w:hint="default"/>
        <w:b/>
        <w:bCs/>
        <w:spacing w:val="-1"/>
        <w:w w:val="100"/>
        <w:sz w:val="22"/>
        <w:szCs w:val="22"/>
        <w:lang w:val="pt-PT" w:eastAsia="en-US" w:bidi="ar-SA"/>
      </w:rPr>
    </w:lvl>
    <w:lvl w:ilvl="1" w:tplc="CC16175E">
      <w:numFmt w:val="none"/>
      <w:lvlText w:val=""/>
      <w:lvlJc w:val="left"/>
      <w:pPr>
        <w:tabs>
          <w:tab w:val="num" w:pos="360"/>
        </w:tabs>
      </w:pPr>
    </w:lvl>
    <w:lvl w:ilvl="2" w:tplc="B3788C22">
      <w:numFmt w:val="none"/>
      <w:lvlText w:val=""/>
      <w:lvlJc w:val="left"/>
      <w:pPr>
        <w:tabs>
          <w:tab w:val="num" w:pos="360"/>
        </w:tabs>
      </w:pPr>
    </w:lvl>
    <w:lvl w:ilvl="3" w:tplc="663A2FB8">
      <w:numFmt w:val="bullet"/>
      <w:lvlText w:val="•"/>
      <w:lvlJc w:val="left"/>
      <w:pPr>
        <w:ind w:left="1460" w:hanging="699"/>
      </w:pPr>
      <w:rPr>
        <w:rFonts w:hint="default"/>
        <w:lang w:val="pt-PT" w:eastAsia="en-US" w:bidi="ar-SA"/>
      </w:rPr>
    </w:lvl>
    <w:lvl w:ilvl="4" w:tplc="25429CB2">
      <w:numFmt w:val="bullet"/>
      <w:lvlText w:val="•"/>
      <w:lvlJc w:val="left"/>
      <w:pPr>
        <w:ind w:left="1660" w:hanging="699"/>
      </w:pPr>
      <w:rPr>
        <w:rFonts w:hint="default"/>
        <w:lang w:val="pt-PT" w:eastAsia="en-US" w:bidi="ar-SA"/>
      </w:rPr>
    </w:lvl>
    <w:lvl w:ilvl="5" w:tplc="000894C4">
      <w:numFmt w:val="bullet"/>
      <w:lvlText w:val="•"/>
      <w:lvlJc w:val="left"/>
      <w:pPr>
        <w:ind w:left="3131" w:hanging="699"/>
      </w:pPr>
      <w:rPr>
        <w:rFonts w:hint="default"/>
        <w:lang w:val="pt-PT" w:eastAsia="en-US" w:bidi="ar-SA"/>
      </w:rPr>
    </w:lvl>
    <w:lvl w:ilvl="6" w:tplc="9E3857BA">
      <w:numFmt w:val="bullet"/>
      <w:lvlText w:val="•"/>
      <w:lvlJc w:val="left"/>
      <w:pPr>
        <w:ind w:left="4602" w:hanging="699"/>
      </w:pPr>
      <w:rPr>
        <w:rFonts w:hint="default"/>
        <w:lang w:val="pt-PT" w:eastAsia="en-US" w:bidi="ar-SA"/>
      </w:rPr>
    </w:lvl>
    <w:lvl w:ilvl="7" w:tplc="0CA45D3E">
      <w:numFmt w:val="bullet"/>
      <w:lvlText w:val="•"/>
      <w:lvlJc w:val="left"/>
      <w:pPr>
        <w:ind w:left="6073" w:hanging="699"/>
      </w:pPr>
      <w:rPr>
        <w:rFonts w:hint="default"/>
        <w:lang w:val="pt-PT" w:eastAsia="en-US" w:bidi="ar-SA"/>
      </w:rPr>
    </w:lvl>
    <w:lvl w:ilvl="8" w:tplc="756E8758">
      <w:numFmt w:val="bullet"/>
      <w:lvlText w:val="•"/>
      <w:lvlJc w:val="left"/>
      <w:pPr>
        <w:ind w:left="7544" w:hanging="699"/>
      </w:pPr>
      <w:rPr>
        <w:rFonts w:hint="default"/>
        <w:lang w:val="pt-PT" w:eastAsia="en-US" w:bidi="ar-SA"/>
      </w:rPr>
    </w:lvl>
  </w:abstractNum>
  <w:abstractNum w:abstractNumId="5">
    <w:nsid w:val="16556685"/>
    <w:multiLevelType w:val="hybridMultilevel"/>
    <w:tmpl w:val="01BA9CCA"/>
    <w:lvl w:ilvl="0" w:tplc="8E32BA62">
      <w:start w:val="1"/>
      <w:numFmt w:val="decimal"/>
      <w:lvlText w:val="%1."/>
      <w:lvlJc w:val="left"/>
      <w:pPr>
        <w:ind w:left="597" w:hanging="360"/>
        <w:jc w:val="left"/>
      </w:pPr>
      <w:rPr>
        <w:rFonts w:ascii="Arial" w:eastAsia="Arial" w:hAnsi="Arial" w:cs="Arial" w:hint="default"/>
        <w:b/>
        <w:bCs/>
        <w:spacing w:val="-1"/>
        <w:w w:val="100"/>
        <w:sz w:val="22"/>
        <w:szCs w:val="22"/>
        <w:lang w:val="pt-PT" w:eastAsia="en-US" w:bidi="ar-SA"/>
      </w:rPr>
    </w:lvl>
    <w:lvl w:ilvl="1" w:tplc="CC16175E">
      <w:numFmt w:val="none"/>
      <w:lvlText w:val=""/>
      <w:lvlJc w:val="left"/>
      <w:pPr>
        <w:tabs>
          <w:tab w:val="num" w:pos="360"/>
        </w:tabs>
      </w:pPr>
    </w:lvl>
    <w:lvl w:ilvl="2" w:tplc="B3788C22">
      <w:numFmt w:val="none"/>
      <w:lvlText w:val=""/>
      <w:lvlJc w:val="left"/>
      <w:pPr>
        <w:tabs>
          <w:tab w:val="num" w:pos="360"/>
        </w:tabs>
      </w:pPr>
    </w:lvl>
    <w:lvl w:ilvl="3" w:tplc="663A2FB8">
      <w:numFmt w:val="bullet"/>
      <w:lvlText w:val="•"/>
      <w:lvlJc w:val="left"/>
      <w:pPr>
        <w:ind w:left="1460" w:hanging="699"/>
      </w:pPr>
      <w:rPr>
        <w:rFonts w:hint="default"/>
        <w:lang w:val="pt-PT" w:eastAsia="en-US" w:bidi="ar-SA"/>
      </w:rPr>
    </w:lvl>
    <w:lvl w:ilvl="4" w:tplc="25429CB2">
      <w:numFmt w:val="bullet"/>
      <w:lvlText w:val="•"/>
      <w:lvlJc w:val="left"/>
      <w:pPr>
        <w:ind w:left="1660" w:hanging="699"/>
      </w:pPr>
      <w:rPr>
        <w:rFonts w:hint="default"/>
        <w:lang w:val="pt-PT" w:eastAsia="en-US" w:bidi="ar-SA"/>
      </w:rPr>
    </w:lvl>
    <w:lvl w:ilvl="5" w:tplc="000894C4">
      <w:numFmt w:val="bullet"/>
      <w:lvlText w:val="•"/>
      <w:lvlJc w:val="left"/>
      <w:pPr>
        <w:ind w:left="3131" w:hanging="699"/>
      </w:pPr>
      <w:rPr>
        <w:rFonts w:hint="default"/>
        <w:lang w:val="pt-PT" w:eastAsia="en-US" w:bidi="ar-SA"/>
      </w:rPr>
    </w:lvl>
    <w:lvl w:ilvl="6" w:tplc="9E3857BA">
      <w:numFmt w:val="bullet"/>
      <w:lvlText w:val="•"/>
      <w:lvlJc w:val="left"/>
      <w:pPr>
        <w:ind w:left="4602" w:hanging="699"/>
      </w:pPr>
      <w:rPr>
        <w:rFonts w:hint="default"/>
        <w:lang w:val="pt-PT" w:eastAsia="en-US" w:bidi="ar-SA"/>
      </w:rPr>
    </w:lvl>
    <w:lvl w:ilvl="7" w:tplc="0CA45D3E">
      <w:numFmt w:val="bullet"/>
      <w:lvlText w:val="•"/>
      <w:lvlJc w:val="left"/>
      <w:pPr>
        <w:ind w:left="6073" w:hanging="699"/>
      </w:pPr>
      <w:rPr>
        <w:rFonts w:hint="default"/>
        <w:lang w:val="pt-PT" w:eastAsia="en-US" w:bidi="ar-SA"/>
      </w:rPr>
    </w:lvl>
    <w:lvl w:ilvl="8" w:tplc="756E8758">
      <w:numFmt w:val="bullet"/>
      <w:lvlText w:val="•"/>
      <w:lvlJc w:val="left"/>
      <w:pPr>
        <w:ind w:left="7544" w:hanging="699"/>
      </w:pPr>
      <w:rPr>
        <w:rFonts w:hint="default"/>
        <w:lang w:val="pt-PT" w:eastAsia="en-US" w:bidi="ar-SA"/>
      </w:rPr>
    </w:lvl>
  </w:abstractNum>
  <w:abstractNum w:abstractNumId="6">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8">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9">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3">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7"/>
  </w:num>
  <w:num w:numId="5">
    <w:abstractNumId w:val="12"/>
  </w:num>
  <w:num w:numId="6">
    <w:abstractNumId w:val="6"/>
  </w:num>
  <w:num w:numId="7">
    <w:abstractNumId w:val="9"/>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3"/>
  </w:num>
  <w:num w:numId="13">
    <w:abstractNumId w:val="14"/>
  </w:num>
  <w:num w:numId="14">
    <w:abstractNumId w:val="8"/>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0178"/>
  </w:hdrShapeDefaults>
  <w:footnotePr>
    <w:footnote w:id="0"/>
    <w:footnote w:id="1"/>
  </w:footnotePr>
  <w:endnotePr>
    <w:endnote w:id="0"/>
    <w:endnote w:id="1"/>
  </w:endnotePr>
  <w:compat/>
  <w:rsids>
    <w:rsidRoot w:val="007067DB"/>
    <w:rsid w:val="00013BD5"/>
    <w:rsid w:val="00014AB7"/>
    <w:rsid w:val="00023F4F"/>
    <w:rsid w:val="00061238"/>
    <w:rsid w:val="000912FE"/>
    <w:rsid w:val="00093447"/>
    <w:rsid w:val="00094907"/>
    <w:rsid w:val="000B4C6C"/>
    <w:rsid w:val="00115BCA"/>
    <w:rsid w:val="0012667E"/>
    <w:rsid w:val="001340F7"/>
    <w:rsid w:val="001400C6"/>
    <w:rsid w:val="00174E6B"/>
    <w:rsid w:val="001B2154"/>
    <w:rsid w:val="00203CA7"/>
    <w:rsid w:val="0022615E"/>
    <w:rsid w:val="0025418A"/>
    <w:rsid w:val="00284660"/>
    <w:rsid w:val="002D3EA3"/>
    <w:rsid w:val="00355BD8"/>
    <w:rsid w:val="003654D2"/>
    <w:rsid w:val="00375F56"/>
    <w:rsid w:val="003926E1"/>
    <w:rsid w:val="003B3CA3"/>
    <w:rsid w:val="003D1F4D"/>
    <w:rsid w:val="003E1370"/>
    <w:rsid w:val="0042086D"/>
    <w:rsid w:val="00442E3B"/>
    <w:rsid w:val="00452E80"/>
    <w:rsid w:val="00464648"/>
    <w:rsid w:val="004748FD"/>
    <w:rsid w:val="00490505"/>
    <w:rsid w:val="004973B6"/>
    <w:rsid w:val="004A48BA"/>
    <w:rsid w:val="004B3619"/>
    <w:rsid w:val="004B60E3"/>
    <w:rsid w:val="004C681D"/>
    <w:rsid w:val="004F5160"/>
    <w:rsid w:val="00507FAC"/>
    <w:rsid w:val="00521CDF"/>
    <w:rsid w:val="0053720E"/>
    <w:rsid w:val="00554514"/>
    <w:rsid w:val="00564EA8"/>
    <w:rsid w:val="0057781B"/>
    <w:rsid w:val="0058022F"/>
    <w:rsid w:val="00590A99"/>
    <w:rsid w:val="005B1D93"/>
    <w:rsid w:val="00601905"/>
    <w:rsid w:val="006270F1"/>
    <w:rsid w:val="006351CF"/>
    <w:rsid w:val="00646733"/>
    <w:rsid w:val="00673D18"/>
    <w:rsid w:val="00697A16"/>
    <w:rsid w:val="006A393D"/>
    <w:rsid w:val="006B609C"/>
    <w:rsid w:val="006F40DD"/>
    <w:rsid w:val="0070677B"/>
    <w:rsid w:val="007067DB"/>
    <w:rsid w:val="007319D1"/>
    <w:rsid w:val="00731B2E"/>
    <w:rsid w:val="007323BF"/>
    <w:rsid w:val="00737628"/>
    <w:rsid w:val="0075420A"/>
    <w:rsid w:val="007549C0"/>
    <w:rsid w:val="0079779D"/>
    <w:rsid w:val="007B270D"/>
    <w:rsid w:val="007C1356"/>
    <w:rsid w:val="007C7684"/>
    <w:rsid w:val="007F720B"/>
    <w:rsid w:val="00814008"/>
    <w:rsid w:val="008A6A92"/>
    <w:rsid w:val="00902A28"/>
    <w:rsid w:val="0092434B"/>
    <w:rsid w:val="009438BA"/>
    <w:rsid w:val="009D2E26"/>
    <w:rsid w:val="009D7C97"/>
    <w:rsid w:val="00A21159"/>
    <w:rsid w:val="00A3269B"/>
    <w:rsid w:val="00A4037C"/>
    <w:rsid w:val="00A40739"/>
    <w:rsid w:val="00A6175E"/>
    <w:rsid w:val="00A64A44"/>
    <w:rsid w:val="00B649D0"/>
    <w:rsid w:val="00B950BA"/>
    <w:rsid w:val="00BA2164"/>
    <w:rsid w:val="00BB0F7E"/>
    <w:rsid w:val="00BC389D"/>
    <w:rsid w:val="00BC5B6B"/>
    <w:rsid w:val="00C13FBA"/>
    <w:rsid w:val="00C26408"/>
    <w:rsid w:val="00C271B4"/>
    <w:rsid w:val="00C31BF3"/>
    <w:rsid w:val="00C31D3A"/>
    <w:rsid w:val="00C71D2A"/>
    <w:rsid w:val="00C75102"/>
    <w:rsid w:val="00C760CC"/>
    <w:rsid w:val="00CA4E88"/>
    <w:rsid w:val="00CB0D21"/>
    <w:rsid w:val="00CD46FA"/>
    <w:rsid w:val="00CE69BD"/>
    <w:rsid w:val="00D10D70"/>
    <w:rsid w:val="00D50C6E"/>
    <w:rsid w:val="00D52108"/>
    <w:rsid w:val="00D6455C"/>
    <w:rsid w:val="00D7457F"/>
    <w:rsid w:val="00D74968"/>
    <w:rsid w:val="00D75060"/>
    <w:rsid w:val="00D76C9A"/>
    <w:rsid w:val="00D83FF4"/>
    <w:rsid w:val="00DA4BA1"/>
    <w:rsid w:val="00DB5D89"/>
    <w:rsid w:val="00DB676D"/>
    <w:rsid w:val="00DD33E4"/>
    <w:rsid w:val="00DD6F18"/>
    <w:rsid w:val="00DE07B8"/>
    <w:rsid w:val="00E3128B"/>
    <w:rsid w:val="00E3396A"/>
    <w:rsid w:val="00E405F7"/>
    <w:rsid w:val="00E4468F"/>
    <w:rsid w:val="00E52B7D"/>
    <w:rsid w:val="00EB35A6"/>
    <w:rsid w:val="00EB57CF"/>
    <w:rsid w:val="00EC1EB4"/>
    <w:rsid w:val="00F20273"/>
    <w:rsid w:val="00F270C3"/>
    <w:rsid w:val="00F606F1"/>
    <w:rsid w:val="00F65F7B"/>
    <w:rsid w:val="00F81652"/>
    <w:rsid w:val="00F853E1"/>
    <w:rsid w:val="00FD5478"/>
    <w:rsid w:val="00FF20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semiHidden/>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semiHidden/>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22</Pages>
  <Words>6054</Words>
  <Characters>32695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carlos.sfalsin</cp:lastModifiedBy>
  <cp:revision>24</cp:revision>
  <cp:lastPrinted>2021-03-25T13:34:00Z</cp:lastPrinted>
  <dcterms:created xsi:type="dcterms:W3CDTF">2021-03-16T11:53:00Z</dcterms:created>
  <dcterms:modified xsi:type="dcterms:W3CDTF">2021-04-19T11:29:00Z</dcterms:modified>
</cp:coreProperties>
</file>